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107" w:rsidRPr="009D072F" w:rsidRDefault="00B20107" w:rsidP="007676F1">
      <w:pPr>
        <w:rPr>
          <w:sz w:val="24"/>
          <w:szCs w:val="24"/>
        </w:rPr>
      </w:pPr>
    </w:p>
    <w:p w:rsidR="00157A3D" w:rsidRPr="009D072F" w:rsidRDefault="00157A3D" w:rsidP="00157A3D">
      <w:pPr>
        <w:jc w:val="center"/>
        <w:rPr>
          <w:sz w:val="24"/>
          <w:szCs w:val="24"/>
        </w:rPr>
      </w:pPr>
      <w:r w:rsidRPr="009D072F">
        <w:rPr>
          <w:sz w:val="24"/>
          <w:szCs w:val="24"/>
        </w:rPr>
        <w:t>МОУ СОШ «</w:t>
      </w:r>
      <w:proofErr w:type="spellStart"/>
      <w:r w:rsidRPr="009D072F">
        <w:rPr>
          <w:sz w:val="24"/>
          <w:szCs w:val="24"/>
        </w:rPr>
        <w:t>Угличский</w:t>
      </w:r>
      <w:proofErr w:type="spellEnd"/>
      <w:r w:rsidRPr="009D072F">
        <w:rPr>
          <w:sz w:val="24"/>
          <w:szCs w:val="24"/>
        </w:rPr>
        <w:t xml:space="preserve"> образовательный комплекс «Интеграл» </w:t>
      </w:r>
    </w:p>
    <w:p w:rsidR="00B20107" w:rsidRPr="009D072F" w:rsidRDefault="00157A3D" w:rsidP="00157A3D">
      <w:pPr>
        <w:jc w:val="center"/>
        <w:rPr>
          <w:sz w:val="24"/>
          <w:szCs w:val="24"/>
        </w:rPr>
      </w:pPr>
      <w:r w:rsidRPr="009D072F">
        <w:rPr>
          <w:sz w:val="24"/>
          <w:szCs w:val="24"/>
        </w:rPr>
        <w:t xml:space="preserve"> </w:t>
      </w:r>
      <w:r w:rsidR="000B4314" w:rsidRPr="009D072F">
        <w:rPr>
          <w:sz w:val="24"/>
          <w:szCs w:val="24"/>
        </w:rPr>
        <w:t>ц</w:t>
      </w:r>
      <w:r w:rsidRPr="009D072F">
        <w:rPr>
          <w:sz w:val="24"/>
          <w:szCs w:val="24"/>
        </w:rPr>
        <w:t xml:space="preserve">ентр </w:t>
      </w:r>
      <w:r w:rsidR="000B4314" w:rsidRPr="009D072F">
        <w:rPr>
          <w:sz w:val="24"/>
          <w:szCs w:val="24"/>
        </w:rPr>
        <w:t>о</w:t>
      </w:r>
      <w:r w:rsidRPr="009D072F">
        <w:rPr>
          <w:sz w:val="24"/>
          <w:szCs w:val="24"/>
        </w:rPr>
        <w:t>бразования «Средняя школа №8»»</w:t>
      </w:r>
    </w:p>
    <w:p w:rsidR="00B20107" w:rsidRPr="009D072F" w:rsidRDefault="00B20107" w:rsidP="007676F1">
      <w:pPr>
        <w:rPr>
          <w:sz w:val="24"/>
          <w:szCs w:val="24"/>
        </w:rPr>
      </w:pPr>
    </w:p>
    <w:p w:rsidR="006F178F" w:rsidRDefault="006F178F" w:rsidP="007676F1"/>
    <w:p w:rsidR="006F178F" w:rsidRDefault="006F178F" w:rsidP="007676F1"/>
    <w:p w:rsidR="006F178F" w:rsidRDefault="006F178F" w:rsidP="007676F1"/>
    <w:p w:rsidR="006F178F" w:rsidRDefault="006F178F" w:rsidP="007676F1"/>
    <w:p w:rsidR="006F178F" w:rsidRDefault="006F178F" w:rsidP="007676F1"/>
    <w:p w:rsidR="006F178F" w:rsidRDefault="006F178F" w:rsidP="007676F1"/>
    <w:p w:rsidR="00B20107" w:rsidRDefault="00B20107" w:rsidP="007676F1"/>
    <w:p w:rsidR="007676F1" w:rsidRDefault="007676F1" w:rsidP="007676F1">
      <w:pPr>
        <w:spacing w:after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2B223E">
        <w:rPr>
          <w:b/>
          <w:bCs/>
          <w:sz w:val="36"/>
          <w:szCs w:val="36"/>
        </w:rPr>
        <w:t>Методическая разработка</w:t>
      </w:r>
      <w:r>
        <w:rPr>
          <w:b/>
          <w:bCs/>
          <w:sz w:val="36"/>
          <w:szCs w:val="36"/>
        </w:rPr>
        <w:t xml:space="preserve"> </w:t>
      </w:r>
    </w:p>
    <w:p w:rsidR="00B20107" w:rsidRDefault="007676F1" w:rsidP="007676F1">
      <w:pPr>
        <w:spacing w:after="120"/>
        <w:jc w:val="center"/>
      </w:pPr>
      <w:r>
        <w:rPr>
          <w:b/>
          <w:bCs/>
          <w:sz w:val="36"/>
          <w:szCs w:val="36"/>
        </w:rPr>
        <w:t xml:space="preserve">  П</w:t>
      </w:r>
      <w:r w:rsidR="002B223E">
        <w:rPr>
          <w:b/>
          <w:bCs/>
          <w:sz w:val="36"/>
          <w:szCs w:val="36"/>
        </w:rPr>
        <w:t xml:space="preserve">рограмма </w:t>
      </w:r>
      <w:r w:rsidR="000B4314">
        <w:rPr>
          <w:b/>
          <w:bCs/>
          <w:sz w:val="36"/>
          <w:szCs w:val="36"/>
        </w:rPr>
        <w:t>курса внеурочной деятельности</w:t>
      </w:r>
      <w:r w:rsidR="002B223E">
        <w:rPr>
          <w:b/>
          <w:bCs/>
          <w:sz w:val="36"/>
          <w:szCs w:val="36"/>
        </w:rPr>
        <w:t xml:space="preserve"> "</w:t>
      </w:r>
      <w:proofErr w:type="spellStart"/>
      <w:r w:rsidR="002B223E">
        <w:rPr>
          <w:b/>
          <w:bCs/>
          <w:sz w:val="36"/>
          <w:szCs w:val="36"/>
        </w:rPr>
        <w:t>Градоведение</w:t>
      </w:r>
      <w:proofErr w:type="spellEnd"/>
      <w:r w:rsidR="002B223E">
        <w:rPr>
          <w:b/>
          <w:bCs/>
          <w:sz w:val="36"/>
          <w:szCs w:val="36"/>
        </w:rPr>
        <w:t xml:space="preserve">" </w:t>
      </w:r>
    </w:p>
    <w:p w:rsidR="00B20107" w:rsidRDefault="00B20107" w:rsidP="007676F1"/>
    <w:p w:rsidR="00B20107" w:rsidRDefault="00B20107" w:rsidP="007676F1"/>
    <w:p w:rsidR="00B20107" w:rsidRDefault="00B20107" w:rsidP="007676F1"/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6379"/>
        <w:gridCol w:w="3668"/>
      </w:tblGrid>
      <w:tr w:rsidR="00B20107">
        <w:tc>
          <w:tcPr>
            <w:tcW w:w="6379" w:type="dxa"/>
            <w:noWrap/>
          </w:tcPr>
          <w:p w:rsidR="00B20107" w:rsidRDefault="00B20107" w:rsidP="006F178F"/>
        </w:tc>
        <w:tc>
          <w:tcPr>
            <w:tcW w:w="3668" w:type="dxa"/>
            <w:noWrap/>
          </w:tcPr>
          <w:p w:rsidR="00B20107" w:rsidRDefault="00B20107" w:rsidP="006F178F"/>
        </w:tc>
      </w:tr>
    </w:tbl>
    <w:p w:rsidR="006F178F" w:rsidRPr="009D072F" w:rsidRDefault="00157A3D" w:rsidP="006F178F">
      <w:pPr>
        <w:jc w:val="right"/>
        <w:rPr>
          <w:sz w:val="24"/>
          <w:szCs w:val="24"/>
        </w:rPr>
      </w:pPr>
      <w:r w:rsidRPr="009D072F">
        <w:rPr>
          <w:sz w:val="24"/>
          <w:szCs w:val="24"/>
        </w:rPr>
        <w:t xml:space="preserve">                                                                      </w:t>
      </w:r>
      <w:r w:rsidR="006F178F" w:rsidRPr="009D072F">
        <w:rPr>
          <w:sz w:val="24"/>
          <w:szCs w:val="24"/>
        </w:rPr>
        <w:t>Учитель</w:t>
      </w:r>
      <w:r w:rsidRPr="009D072F">
        <w:rPr>
          <w:sz w:val="24"/>
          <w:szCs w:val="24"/>
        </w:rPr>
        <w:t xml:space="preserve"> географии</w:t>
      </w:r>
    </w:p>
    <w:p w:rsidR="006F178F" w:rsidRPr="009D072F" w:rsidRDefault="006F178F" w:rsidP="006F178F">
      <w:pPr>
        <w:jc w:val="right"/>
        <w:rPr>
          <w:sz w:val="24"/>
          <w:szCs w:val="24"/>
        </w:rPr>
      </w:pPr>
      <w:r w:rsidRPr="009D072F">
        <w:rPr>
          <w:sz w:val="24"/>
          <w:szCs w:val="24"/>
        </w:rPr>
        <w:t>МОУ СОШ «</w:t>
      </w:r>
      <w:proofErr w:type="spellStart"/>
      <w:r w:rsidRPr="009D072F">
        <w:rPr>
          <w:sz w:val="24"/>
          <w:szCs w:val="24"/>
        </w:rPr>
        <w:t>Угличский</w:t>
      </w:r>
      <w:proofErr w:type="spellEnd"/>
      <w:r w:rsidRPr="009D072F">
        <w:rPr>
          <w:sz w:val="24"/>
          <w:szCs w:val="24"/>
        </w:rPr>
        <w:t xml:space="preserve"> образовательный комплекс «Интеграл» </w:t>
      </w:r>
    </w:p>
    <w:p w:rsidR="006F178F" w:rsidRPr="009D072F" w:rsidRDefault="000B4314" w:rsidP="006F178F">
      <w:pPr>
        <w:jc w:val="right"/>
        <w:rPr>
          <w:sz w:val="24"/>
          <w:szCs w:val="24"/>
        </w:rPr>
      </w:pPr>
      <w:r w:rsidRPr="009D072F">
        <w:rPr>
          <w:sz w:val="24"/>
          <w:szCs w:val="24"/>
        </w:rPr>
        <w:t>ц</w:t>
      </w:r>
      <w:r w:rsidR="006F178F" w:rsidRPr="009D072F">
        <w:rPr>
          <w:sz w:val="24"/>
          <w:szCs w:val="24"/>
        </w:rPr>
        <w:t xml:space="preserve">ентр </w:t>
      </w:r>
      <w:r w:rsidRPr="009D072F">
        <w:rPr>
          <w:sz w:val="24"/>
          <w:szCs w:val="24"/>
        </w:rPr>
        <w:t>о</w:t>
      </w:r>
      <w:r w:rsidR="006F178F" w:rsidRPr="009D072F">
        <w:rPr>
          <w:sz w:val="24"/>
          <w:szCs w:val="24"/>
        </w:rPr>
        <w:t>бразования «Средняя школа №8»»</w:t>
      </w:r>
    </w:p>
    <w:p w:rsidR="00B20107" w:rsidRPr="009D072F" w:rsidRDefault="00157A3D" w:rsidP="00157A3D">
      <w:pPr>
        <w:jc w:val="right"/>
        <w:rPr>
          <w:sz w:val="24"/>
          <w:szCs w:val="24"/>
        </w:rPr>
      </w:pPr>
      <w:proofErr w:type="spellStart"/>
      <w:r w:rsidRPr="009D072F">
        <w:rPr>
          <w:sz w:val="24"/>
          <w:szCs w:val="24"/>
        </w:rPr>
        <w:t>Галагур</w:t>
      </w:r>
      <w:proofErr w:type="spellEnd"/>
      <w:r w:rsidRPr="009D072F">
        <w:rPr>
          <w:sz w:val="24"/>
          <w:szCs w:val="24"/>
        </w:rPr>
        <w:t xml:space="preserve"> Марин</w:t>
      </w:r>
      <w:r w:rsidR="006F178F" w:rsidRPr="009D072F">
        <w:rPr>
          <w:sz w:val="24"/>
          <w:szCs w:val="24"/>
        </w:rPr>
        <w:t>а</w:t>
      </w:r>
      <w:r w:rsidRPr="009D072F">
        <w:rPr>
          <w:sz w:val="24"/>
          <w:szCs w:val="24"/>
        </w:rPr>
        <w:t xml:space="preserve"> Вячеславовн</w:t>
      </w:r>
      <w:r w:rsidR="006F178F" w:rsidRPr="009D072F">
        <w:rPr>
          <w:sz w:val="24"/>
          <w:szCs w:val="24"/>
        </w:rPr>
        <w:t>а</w:t>
      </w:r>
    </w:p>
    <w:p w:rsidR="00B20107" w:rsidRPr="009D072F" w:rsidRDefault="00B20107" w:rsidP="007676F1">
      <w:pPr>
        <w:rPr>
          <w:sz w:val="24"/>
          <w:szCs w:val="24"/>
        </w:rPr>
      </w:pPr>
    </w:p>
    <w:p w:rsidR="00B20107" w:rsidRDefault="00B20107" w:rsidP="007676F1"/>
    <w:p w:rsidR="00B20107" w:rsidRDefault="00B20107" w:rsidP="007676F1"/>
    <w:p w:rsidR="00B20107" w:rsidRDefault="00B20107" w:rsidP="007676F1"/>
    <w:p w:rsidR="00B20107" w:rsidRDefault="00B20107" w:rsidP="007676F1"/>
    <w:p w:rsidR="00B20107" w:rsidRDefault="00B20107" w:rsidP="007676F1"/>
    <w:p w:rsidR="00B20107" w:rsidRDefault="00B20107" w:rsidP="007676F1"/>
    <w:p w:rsidR="00B20107" w:rsidRDefault="00B20107" w:rsidP="007676F1"/>
    <w:p w:rsidR="00B20107" w:rsidRDefault="00B20107" w:rsidP="007676F1"/>
    <w:p w:rsidR="00B20107" w:rsidRDefault="00B20107" w:rsidP="007676F1"/>
    <w:p w:rsidR="00B20107" w:rsidRDefault="002B223E" w:rsidP="007676F1">
      <w:pPr>
        <w:spacing w:before="40" w:after="40"/>
        <w:jc w:val="center"/>
      </w:pPr>
      <w:r w:rsidRPr="00157A3D">
        <w:rPr>
          <w:sz w:val="28"/>
          <w:szCs w:val="28"/>
        </w:rPr>
        <w:t xml:space="preserve">2026 </w:t>
      </w:r>
      <w:r>
        <w:rPr>
          <w:sz w:val="28"/>
          <w:szCs w:val="28"/>
        </w:rPr>
        <w:t>г.</w:t>
      </w:r>
    </w:p>
    <w:p w:rsidR="00B20107" w:rsidRDefault="00B20107" w:rsidP="007676F1">
      <w:pPr>
        <w:sectPr w:rsidR="00B20107">
          <w:pgSz w:w="11900" w:h="16840"/>
          <w:pgMar w:top="567" w:right="850" w:bottom="568" w:left="993" w:header="708" w:footer="708" w:gutter="0"/>
          <w:cols w:space="720"/>
        </w:sectPr>
      </w:pPr>
    </w:p>
    <w:p w:rsidR="00B20107" w:rsidRDefault="002B223E" w:rsidP="007676F1">
      <w:pPr>
        <w:pStyle w:val="title"/>
      </w:pPr>
      <w:r>
        <w:lastRenderedPageBreak/>
        <w:t>Содержание</w:t>
      </w:r>
    </w:p>
    <w:p w:rsidR="00B20107" w:rsidRDefault="00906544" w:rsidP="000B4314">
      <w:pPr>
        <w:pStyle w:val="a7"/>
        <w:numPr>
          <w:ilvl w:val="0"/>
          <w:numId w:val="2"/>
        </w:numPr>
        <w:tabs>
          <w:tab w:val="right" w:leader="dot" w:pos="9062"/>
        </w:tabs>
        <w:rPr>
          <w:sz w:val="24"/>
          <w:szCs w:val="24"/>
        </w:rPr>
      </w:pPr>
      <w:r>
        <w:fldChar w:fldCharType="begin"/>
      </w:r>
      <w:r w:rsidR="002B223E">
        <w:instrText>TOC \o 1-9 \h \z \u</w:instrText>
      </w:r>
      <w:r>
        <w:fldChar w:fldCharType="separate"/>
      </w:r>
      <w:hyperlink w:anchor="_Toc1" w:history="1">
        <w:r w:rsidR="000B4314" w:rsidRPr="000B4314">
          <w:rPr>
            <w:sz w:val="24"/>
            <w:szCs w:val="24"/>
          </w:rPr>
          <w:t xml:space="preserve">Пояснительная записка </w:t>
        </w:r>
        <w:r w:rsidR="002B223E" w:rsidRPr="000B4314">
          <w:rPr>
            <w:sz w:val="24"/>
            <w:szCs w:val="24"/>
          </w:rPr>
          <w:tab/>
        </w:r>
        <w:r w:rsidRPr="000B4314">
          <w:rPr>
            <w:sz w:val="24"/>
            <w:szCs w:val="24"/>
          </w:rPr>
          <w:fldChar w:fldCharType="begin"/>
        </w:r>
        <w:r w:rsidR="002B223E" w:rsidRPr="000B4314">
          <w:rPr>
            <w:sz w:val="24"/>
            <w:szCs w:val="24"/>
          </w:rPr>
          <w:instrText>PAGEREF 1 \h</w:instrText>
        </w:r>
        <w:r w:rsidRPr="000B4314">
          <w:rPr>
            <w:sz w:val="24"/>
            <w:szCs w:val="24"/>
          </w:rPr>
        </w:r>
        <w:r w:rsidRPr="000B4314">
          <w:rPr>
            <w:sz w:val="24"/>
            <w:szCs w:val="24"/>
          </w:rPr>
          <w:fldChar w:fldCharType="end"/>
        </w:r>
      </w:hyperlink>
    </w:p>
    <w:p w:rsidR="000B4314" w:rsidRPr="000B4314" w:rsidRDefault="000B4314" w:rsidP="000B4314">
      <w:pPr>
        <w:pStyle w:val="a7"/>
        <w:tabs>
          <w:tab w:val="right" w:leader="dot" w:pos="9062"/>
        </w:tabs>
        <w:rPr>
          <w:sz w:val="24"/>
          <w:szCs w:val="24"/>
        </w:rPr>
      </w:pPr>
    </w:p>
    <w:p w:rsidR="00B20107" w:rsidRDefault="00906544" w:rsidP="000B4314">
      <w:pPr>
        <w:pStyle w:val="a7"/>
        <w:numPr>
          <w:ilvl w:val="0"/>
          <w:numId w:val="2"/>
        </w:numPr>
        <w:tabs>
          <w:tab w:val="right" w:leader="dot" w:pos="9062"/>
        </w:tabs>
        <w:rPr>
          <w:sz w:val="24"/>
          <w:szCs w:val="24"/>
        </w:rPr>
      </w:pPr>
      <w:hyperlink w:anchor="_Toc3" w:history="1">
        <w:r w:rsidR="000B4314" w:rsidRPr="000B4314">
          <w:rPr>
            <w:sz w:val="24"/>
            <w:szCs w:val="24"/>
          </w:rPr>
          <w:t xml:space="preserve">Планируемые результаты </w:t>
        </w:r>
        <w:r w:rsidR="002B223E" w:rsidRPr="000B4314">
          <w:rPr>
            <w:sz w:val="24"/>
            <w:szCs w:val="24"/>
          </w:rPr>
          <w:tab/>
        </w:r>
        <w:r w:rsidRPr="000B4314">
          <w:rPr>
            <w:sz w:val="24"/>
            <w:szCs w:val="24"/>
          </w:rPr>
          <w:fldChar w:fldCharType="begin"/>
        </w:r>
        <w:r w:rsidR="002B223E" w:rsidRPr="000B4314">
          <w:rPr>
            <w:sz w:val="24"/>
            <w:szCs w:val="24"/>
          </w:rPr>
          <w:instrText>PAGEREF 3 \h</w:instrText>
        </w:r>
        <w:r w:rsidRPr="000B4314">
          <w:rPr>
            <w:sz w:val="24"/>
            <w:szCs w:val="24"/>
          </w:rPr>
        </w:r>
        <w:r w:rsidRPr="000B4314">
          <w:rPr>
            <w:sz w:val="24"/>
            <w:szCs w:val="24"/>
          </w:rPr>
          <w:fldChar w:fldCharType="end"/>
        </w:r>
      </w:hyperlink>
    </w:p>
    <w:p w:rsidR="000B4314" w:rsidRPr="000B4314" w:rsidRDefault="000B4314" w:rsidP="000B4314">
      <w:pPr>
        <w:pStyle w:val="a7"/>
        <w:tabs>
          <w:tab w:val="right" w:leader="dot" w:pos="9062"/>
        </w:tabs>
        <w:rPr>
          <w:sz w:val="24"/>
          <w:szCs w:val="24"/>
        </w:rPr>
      </w:pPr>
    </w:p>
    <w:p w:rsidR="00B20107" w:rsidRDefault="00906544" w:rsidP="000B4314">
      <w:pPr>
        <w:pStyle w:val="a7"/>
        <w:numPr>
          <w:ilvl w:val="0"/>
          <w:numId w:val="2"/>
        </w:numPr>
        <w:tabs>
          <w:tab w:val="right" w:leader="dot" w:pos="9062"/>
        </w:tabs>
        <w:rPr>
          <w:sz w:val="24"/>
          <w:szCs w:val="24"/>
        </w:rPr>
      </w:pPr>
      <w:hyperlink w:anchor="_Toc4" w:history="1">
        <w:r w:rsidR="000B4314">
          <w:rPr>
            <w:sz w:val="24"/>
            <w:szCs w:val="24"/>
          </w:rPr>
          <w:t>С</w:t>
        </w:r>
        <w:r w:rsidR="000B4314" w:rsidRPr="000B4314">
          <w:rPr>
            <w:sz w:val="24"/>
            <w:szCs w:val="24"/>
          </w:rPr>
          <w:t>одержание курса</w:t>
        </w:r>
        <w:r w:rsidR="002B223E" w:rsidRPr="000B4314">
          <w:rPr>
            <w:sz w:val="24"/>
            <w:szCs w:val="24"/>
          </w:rPr>
          <w:tab/>
        </w:r>
        <w:r w:rsidRPr="000B4314">
          <w:rPr>
            <w:sz w:val="24"/>
            <w:szCs w:val="24"/>
          </w:rPr>
          <w:fldChar w:fldCharType="begin"/>
        </w:r>
        <w:r w:rsidR="002B223E" w:rsidRPr="000B4314">
          <w:rPr>
            <w:sz w:val="24"/>
            <w:szCs w:val="24"/>
          </w:rPr>
          <w:instrText>PAGEREF 4 \h</w:instrText>
        </w:r>
        <w:r w:rsidRPr="000B4314">
          <w:rPr>
            <w:sz w:val="24"/>
            <w:szCs w:val="24"/>
          </w:rPr>
        </w:r>
        <w:r w:rsidRPr="000B4314">
          <w:rPr>
            <w:sz w:val="24"/>
            <w:szCs w:val="24"/>
          </w:rPr>
          <w:fldChar w:fldCharType="end"/>
        </w:r>
      </w:hyperlink>
    </w:p>
    <w:p w:rsidR="000B4314" w:rsidRPr="000B4314" w:rsidRDefault="000B4314" w:rsidP="000B4314">
      <w:pPr>
        <w:pStyle w:val="a7"/>
        <w:tabs>
          <w:tab w:val="right" w:leader="dot" w:pos="9062"/>
        </w:tabs>
        <w:rPr>
          <w:sz w:val="24"/>
          <w:szCs w:val="24"/>
        </w:rPr>
      </w:pPr>
    </w:p>
    <w:p w:rsidR="00B20107" w:rsidRDefault="00906544" w:rsidP="000B4314">
      <w:pPr>
        <w:pStyle w:val="a7"/>
        <w:numPr>
          <w:ilvl w:val="0"/>
          <w:numId w:val="2"/>
        </w:numPr>
        <w:tabs>
          <w:tab w:val="right" w:leader="dot" w:pos="9062"/>
        </w:tabs>
        <w:rPr>
          <w:sz w:val="24"/>
          <w:szCs w:val="24"/>
        </w:rPr>
      </w:pPr>
      <w:hyperlink w:anchor="_Toc5" w:history="1">
        <w:r w:rsidR="000B4314" w:rsidRPr="000B4314">
          <w:rPr>
            <w:sz w:val="24"/>
            <w:szCs w:val="24"/>
          </w:rPr>
          <w:t xml:space="preserve">Тематическое планирование </w:t>
        </w:r>
        <w:r w:rsidR="002B223E" w:rsidRPr="000B4314">
          <w:rPr>
            <w:sz w:val="24"/>
            <w:szCs w:val="24"/>
          </w:rPr>
          <w:t>курса "Градоведение"</w:t>
        </w:r>
        <w:r w:rsidR="002B223E" w:rsidRPr="000B4314">
          <w:rPr>
            <w:sz w:val="24"/>
            <w:szCs w:val="24"/>
          </w:rPr>
          <w:tab/>
        </w:r>
        <w:r w:rsidRPr="000B4314">
          <w:rPr>
            <w:sz w:val="24"/>
            <w:szCs w:val="24"/>
          </w:rPr>
          <w:fldChar w:fldCharType="begin"/>
        </w:r>
        <w:r w:rsidR="002B223E" w:rsidRPr="000B4314">
          <w:rPr>
            <w:sz w:val="24"/>
            <w:szCs w:val="24"/>
          </w:rPr>
          <w:instrText>PAGEREF 5 \h</w:instrText>
        </w:r>
        <w:r w:rsidRPr="000B4314">
          <w:rPr>
            <w:sz w:val="24"/>
            <w:szCs w:val="24"/>
          </w:rPr>
        </w:r>
        <w:r w:rsidRPr="000B4314">
          <w:rPr>
            <w:sz w:val="24"/>
            <w:szCs w:val="24"/>
          </w:rPr>
          <w:fldChar w:fldCharType="end"/>
        </w:r>
      </w:hyperlink>
    </w:p>
    <w:p w:rsidR="000B4314" w:rsidRPr="000B4314" w:rsidRDefault="000B4314" w:rsidP="000B4314">
      <w:pPr>
        <w:pStyle w:val="a7"/>
        <w:tabs>
          <w:tab w:val="right" w:leader="dot" w:pos="9062"/>
        </w:tabs>
        <w:rPr>
          <w:sz w:val="24"/>
          <w:szCs w:val="24"/>
        </w:rPr>
      </w:pPr>
    </w:p>
    <w:p w:rsidR="00B20107" w:rsidRDefault="00906544" w:rsidP="000B4314">
      <w:pPr>
        <w:pStyle w:val="a7"/>
        <w:numPr>
          <w:ilvl w:val="0"/>
          <w:numId w:val="2"/>
        </w:numPr>
        <w:tabs>
          <w:tab w:val="right" w:leader="dot" w:pos="9062"/>
        </w:tabs>
        <w:rPr>
          <w:sz w:val="24"/>
          <w:szCs w:val="24"/>
        </w:rPr>
      </w:pPr>
      <w:hyperlink w:anchor="_Toc6" w:history="1">
        <w:r w:rsidR="000B4314" w:rsidRPr="000B4314">
          <w:rPr>
            <w:sz w:val="24"/>
            <w:szCs w:val="24"/>
          </w:rPr>
          <w:t>Методическое и материально-техническое обеспечение</w:t>
        </w:r>
        <w:r w:rsidR="002B223E" w:rsidRPr="000B4314">
          <w:rPr>
            <w:sz w:val="24"/>
            <w:szCs w:val="24"/>
          </w:rPr>
          <w:tab/>
        </w:r>
        <w:r w:rsidRPr="000B4314">
          <w:rPr>
            <w:sz w:val="24"/>
            <w:szCs w:val="24"/>
          </w:rPr>
          <w:fldChar w:fldCharType="begin"/>
        </w:r>
        <w:r w:rsidR="002B223E" w:rsidRPr="000B4314">
          <w:rPr>
            <w:sz w:val="24"/>
            <w:szCs w:val="24"/>
          </w:rPr>
          <w:instrText>PAGEREF 6 \h</w:instrText>
        </w:r>
        <w:r w:rsidRPr="000B4314">
          <w:rPr>
            <w:sz w:val="24"/>
            <w:szCs w:val="24"/>
          </w:rPr>
        </w:r>
        <w:r w:rsidRPr="000B4314">
          <w:rPr>
            <w:sz w:val="24"/>
            <w:szCs w:val="24"/>
          </w:rPr>
          <w:fldChar w:fldCharType="end"/>
        </w:r>
      </w:hyperlink>
    </w:p>
    <w:p w:rsidR="00995369" w:rsidRPr="00995369" w:rsidRDefault="00995369" w:rsidP="00995369">
      <w:pPr>
        <w:pStyle w:val="a7"/>
        <w:rPr>
          <w:sz w:val="24"/>
          <w:szCs w:val="24"/>
        </w:rPr>
      </w:pPr>
    </w:p>
    <w:p w:rsidR="00995369" w:rsidRPr="00995369" w:rsidRDefault="00995369" w:rsidP="00995369">
      <w:pPr>
        <w:tabs>
          <w:tab w:val="right" w:leader="dot" w:pos="9062"/>
        </w:tabs>
        <w:rPr>
          <w:sz w:val="24"/>
          <w:szCs w:val="24"/>
        </w:rPr>
      </w:pPr>
      <w:r w:rsidRPr="00995369">
        <w:rPr>
          <w:sz w:val="24"/>
          <w:szCs w:val="24"/>
        </w:rPr>
        <w:t xml:space="preserve">Заключение </w:t>
      </w:r>
    </w:p>
    <w:p w:rsidR="00B20107" w:rsidRDefault="00906544" w:rsidP="007676F1">
      <w:pPr>
        <w:tabs>
          <w:tab w:val="right" w:leader="dot" w:pos="9062"/>
        </w:tabs>
      </w:pPr>
      <w:hyperlink w:anchor="_Toc11" w:history="1">
        <w:r w:rsidR="002B223E" w:rsidRPr="000B4314">
          <w:rPr>
            <w:sz w:val="24"/>
            <w:szCs w:val="24"/>
          </w:rPr>
          <w:t>Библиография</w:t>
        </w:r>
        <w:r w:rsidR="002B223E" w:rsidRPr="000B4314">
          <w:rPr>
            <w:sz w:val="24"/>
            <w:szCs w:val="24"/>
          </w:rPr>
          <w:tab/>
        </w:r>
        <w:r w:rsidRPr="000B4314">
          <w:rPr>
            <w:sz w:val="24"/>
            <w:szCs w:val="24"/>
          </w:rPr>
          <w:fldChar w:fldCharType="begin"/>
        </w:r>
        <w:r w:rsidR="002B223E" w:rsidRPr="000B4314">
          <w:rPr>
            <w:sz w:val="24"/>
            <w:szCs w:val="24"/>
          </w:rPr>
          <w:instrText>PAGEREF 11 \h</w:instrText>
        </w:r>
        <w:r w:rsidRPr="000B4314">
          <w:rPr>
            <w:sz w:val="24"/>
            <w:szCs w:val="24"/>
          </w:rPr>
        </w:r>
        <w:r w:rsidRPr="000B4314">
          <w:rPr>
            <w:sz w:val="24"/>
            <w:szCs w:val="24"/>
          </w:rPr>
          <w:fldChar w:fldCharType="end"/>
        </w:r>
      </w:hyperlink>
    </w:p>
    <w:p w:rsidR="00B20107" w:rsidRDefault="00906544" w:rsidP="007676F1">
      <w:r>
        <w:fldChar w:fldCharType="end"/>
      </w:r>
    </w:p>
    <w:p w:rsidR="00B20107" w:rsidRDefault="00B20107" w:rsidP="007676F1">
      <w:pPr>
        <w:sectPr w:rsidR="00B20107">
          <w:footerReference w:type="default" r:id="rId7"/>
          <w:pgSz w:w="11905" w:h="16837"/>
          <w:pgMar w:top="1133" w:right="566" w:bottom="1133" w:left="1700" w:header="720" w:footer="720" w:gutter="0"/>
          <w:cols w:space="720"/>
        </w:sectPr>
      </w:pPr>
    </w:p>
    <w:p w:rsidR="00B20107" w:rsidRDefault="000B4314" w:rsidP="000B4314">
      <w:pPr>
        <w:pStyle w:val="1"/>
        <w:numPr>
          <w:ilvl w:val="0"/>
          <w:numId w:val="3"/>
        </w:numPr>
      </w:pPr>
      <w:r>
        <w:lastRenderedPageBreak/>
        <w:t>Пояснительная записка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 xml:space="preserve">Градоведение как научная дисциплина изучает структуру, развитие, функции и особенности городов, рассматривая их как сложные социально-экономические и культурные образования. В рамках программы </w:t>
      </w:r>
      <w:r w:rsidR="000B4314">
        <w:rPr>
          <w:rStyle w:val="fontStyleText"/>
        </w:rPr>
        <w:t>курса</w:t>
      </w:r>
      <w:r>
        <w:rPr>
          <w:rStyle w:val="fontStyleText"/>
        </w:rPr>
        <w:t xml:space="preserve"> «</w:t>
      </w:r>
      <w:proofErr w:type="spellStart"/>
      <w:r>
        <w:rPr>
          <w:rStyle w:val="fontStyleText"/>
        </w:rPr>
        <w:t>Градоведение</w:t>
      </w:r>
      <w:proofErr w:type="spellEnd"/>
      <w:r>
        <w:rPr>
          <w:rStyle w:val="fontStyleText"/>
        </w:rPr>
        <w:t>» учащиеся  знакомятся с основными элементами городской среды, учатся анализировать исторические этапы формирования городов и выявлять взаимосвязи между городским развитием и природными, экономическими и социальными факторами.</w:t>
      </w:r>
    </w:p>
    <w:p w:rsidR="00B20107" w:rsidRDefault="002B223E" w:rsidP="007676F1">
      <w:pPr>
        <w:pStyle w:val="paragraphStyleText"/>
        <w:spacing w:line="276" w:lineRule="auto"/>
        <w:rPr>
          <w:rStyle w:val="fontStyleText"/>
        </w:rPr>
      </w:pPr>
      <w:r>
        <w:rPr>
          <w:rStyle w:val="fontStyleText"/>
        </w:rPr>
        <w:t>Актуальность данной методической разработки обуславливается необходимостью формирования у школьников понимания роли города в жизни общества, развития навыков критического мышления и самостоятельной исследовательской деятельности. В современных условиях урбанизация продолжает усиливаться, у детей формируются ключевые географические представления, поэтому целесообразно предлагать им образовательные программы, раскрывающие многоаспектность городской среды.</w:t>
      </w:r>
    </w:p>
    <w:p w:rsidR="00A746DD" w:rsidRDefault="00A746DD" w:rsidP="00A746DD">
      <w:pPr>
        <w:pStyle w:val="paragraphStyleText"/>
        <w:spacing w:line="276" w:lineRule="auto"/>
      </w:pPr>
      <w:proofErr w:type="spellStart"/>
      <w:r>
        <w:rPr>
          <w:rStyle w:val="fontStyleText"/>
        </w:rPr>
        <w:t>Градоведение</w:t>
      </w:r>
      <w:proofErr w:type="spellEnd"/>
      <w:r>
        <w:rPr>
          <w:rStyle w:val="fontStyleText"/>
        </w:rPr>
        <w:t xml:space="preserve"> — это междисциплинарная область знаний, изучающая особенности возникновения, развития и функционирования городов как сложных социально-пространственных образований. В рамках программы курса направлено на развитие у учащихся системного понимания города, его структуры и основных функций, что способствует формированию устойчивых географических представлений и ценностного отношения к родному краю.</w:t>
      </w:r>
    </w:p>
    <w:p w:rsidR="00A746DD" w:rsidRDefault="00A746DD" w:rsidP="007676F1">
      <w:pPr>
        <w:pStyle w:val="paragraphStyleText"/>
        <w:spacing w:line="276" w:lineRule="auto"/>
        <w:rPr>
          <w:rStyle w:val="fontStyleText"/>
        </w:rPr>
      </w:pPr>
    </w:p>
    <w:p w:rsidR="000B4314" w:rsidRDefault="000B4314" w:rsidP="00896B22">
      <w:pPr>
        <w:pStyle w:val="paragraphStyleText"/>
        <w:spacing w:line="276" w:lineRule="auto"/>
        <w:ind w:firstLine="567"/>
        <w:rPr>
          <w:rStyle w:val="fontStyleText"/>
        </w:rPr>
      </w:pPr>
      <w:r>
        <w:rPr>
          <w:rStyle w:val="fontStyleText"/>
        </w:rPr>
        <w:t>Курс внеурочной деятельности разработан д</w:t>
      </w:r>
      <w:r w:rsidR="00896B22">
        <w:rPr>
          <w:rStyle w:val="fontStyleText"/>
        </w:rPr>
        <w:t>ля обучающихся 11-13 лет,</w:t>
      </w:r>
      <w:r w:rsidR="004B71D1">
        <w:rPr>
          <w:rStyle w:val="fontStyleText"/>
        </w:rPr>
        <w:t xml:space="preserve"> </w:t>
      </w:r>
    </w:p>
    <w:p w:rsidR="003D5300" w:rsidRDefault="003D5300" w:rsidP="00896B22">
      <w:pPr>
        <w:pStyle w:val="paragraphStyleText"/>
        <w:spacing w:line="276" w:lineRule="auto"/>
        <w:ind w:firstLine="567"/>
        <w:rPr>
          <w:rStyle w:val="fontStyleText"/>
        </w:rPr>
      </w:pPr>
      <w:r>
        <w:rPr>
          <w:rStyle w:val="fontStyleText"/>
        </w:rPr>
        <w:t>3</w:t>
      </w:r>
      <w:r w:rsidR="00896B22">
        <w:rPr>
          <w:rStyle w:val="fontStyleText"/>
        </w:rPr>
        <w:t>4 часа, 1 раз в неделю.</w:t>
      </w:r>
    </w:p>
    <w:p w:rsidR="004B71D1" w:rsidRDefault="004B71D1" w:rsidP="004B71D1">
      <w:pPr>
        <w:spacing w:after="0" w:line="264" w:lineRule="auto"/>
        <w:ind w:firstLine="600"/>
        <w:jc w:val="both"/>
        <w:rPr>
          <w:sz w:val="28"/>
        </w:rPr>
      </w:pPr>
      <w:r w:rsidRPr="007613E4">
        <w:rPr>
          <w:sz w:val="28"/>
        </w:rPr>
        <w:t>Программа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</w:t>
      </w:r>
      <w:r>
        <w:rPr>
          <w:sz w:val="28"/>
        </w:rPr>
        <w:t xml:space="preserve">. </w:t>
      </w:r>
      <w:r w:rsidRPr="007613E4">
        <w:rPr>
          <w:sz w:val="28"/>
        </w:rPr>
        <w:t xml:space="preserve">Программа отражает основные требования ФГОС ООО к личностным, </w:t>
      </w:r>
      <w:proofErr w:type="spellStart"/>
      <w:r w:rsidRPr="007613E4">
        <w:rPr>
          <w:sz w:val="28"/>
        </w:rPr>
        <w:t>метапредметным</w:t>
      </w:r>
      <w:proofErr w:type="spellEnd"/>
      <w:r w:rsidRPr="007613E4">
        <w:rPr>
          <w:sz w:val="28"/>
        </w:rPr>
        <w:t xml:space="preserve"> и предметным результатам освоения образовательных программ.</w:t>
      </w:r>
      <w:r w:rsidR="00417604">
        <w:rPr>
          <w:sz w:val="28"/>
        </w:rPr>
        <w:t xml:space="preserve"> Программа авторская. </w:t>
      </w:r>
    </w:p>
    <w:p w:rsidR="004B71D1" w:rsidRDefault="004B71D1" w:rsidP="004B71D1">
      <w:pPr>
        <w:pStyle w:val="paragraphStyleText"/>
        <w:spacing w:line="276" w:lineRule="auto"/>
      </w:pPr>
      <w:r>
        <w:rPr>
          <w:rStyle w:val="fontStyleText"/>
        </w:rPr>
        <w:t>Главная цель программы заключается в углублении знаний школьников о географии и истории города, развитии умений самостоятельно приобретать, анализировать и применять географические данные в различных ситуациях. Это требует формирования навыков самостоятельной учебной деятельности: постановки целей, планирования, поиска информац</w:t>
      </w:r>
      <w:proofErr w:type="gramStart"/>
      <w:r>
        <w:rPr>
          <w:rStyle w:val="fontStyleText"/>
        </w:rPr>
        <w:t>ии и её</w:t>
      </w:r>
      <w:proofErr w:type="gramEnd"/>
      <w:r>
        <w:rPr>
          <w:rStyle w:val="fontStyleText"/>
        </w:rPr>
        <w:t xml:space="preserve"> осмысленного использования, что соответствует </w:t>
      </w:r>
      <w:proofErr w:type="spellStart"/>
      <w:r>
        <w:rPr>
          <w:rStyle w:val="fontStyleText"/>
        </w:rPr>
        <w:t>метапредметным</w:t>
      </w:r>
      <w:proofErr w:type="spellEnd"/>
      <w:r>
        <w:rPr>
          <w:rStyle w:val="fontStyleText"/>
        </w:rPr>
        <w:t xml:space="preserve"> результатам освоения географии учащимися данного возраста [21]. Важным аспектом является воспитание у детей бережного отношения к природному и культурному </w:t>
      </w:r>
      <w:r>
        <w:rPr>
          <w:rStyle w:val="fontStyleText"/>
        </w:rPr>
        <w:lastRenderedPageBreak/>
        <w:t>наследию своей малой Родины, что стимулирует интерес к её изучению и формированию чувства гражданской ответственности.</w:t>
      </w:r>
    </w:p>
    <w:p w:rsidR="004B71D1" w:rsidRDefault="004B71D1" w:rsidP="004B71D1">
      <w:pPr>
        <w:pStyle w:val="paragraphStyleText"/>
        <w:spacing w:line="276" w:lineRule="auto"/>
      </w:pPr>
      <w:r>
        <w:rPr>
          <w:rStyle w:val="fontStyleText"/>
        </w:rPr>
        <w:t xml:space="preserve">Для реализации этих целей сформулированы ключевые задачи, включающие знакомство с историческими, культурными и природными объектами города, освоение методов поиска и анализа географической информации, умение формулировать учебные задачи и планировать пути их решения. Особое внимание уделяется развитию навыков подготовки и представления рассказов и презентаций о родном городе, что способствует коммуникативным компетенциям и умению выражать мысли последовательно и </w:t>
      </w:r>
      <w:proofErr w:type="spellStart"/>
      <w:r>
        <w:rPr>
          <w:rStyle w:val="fontStyleText"/>
        </w:rPr>
        <w:t>аргументированно</w:t>
      </w:r>
      <w:proofErr w:type="spellEnd"/>
      <w:r>
        <w:rPr>
          <w:rStyle w:val="fontStyleText"/>
        </w:rPr>
        <w:t>. Кроме того, программа нацелена на поддержание и усиление мотивации школьников к дальнейшему изучению географии и истории региона, что расширяет их кругозор и способствует личностному росту [13][1].</w:t>
      </w:r>
    </w:p>
    <w:p w:rsidR="004B71D1" w:rsidRDefault="004B71D1" w:rsidP="004B71D1">
      <w:pPr>
        <w:pStyle w:val="paragraphStyleText"/>
        <w:spacing w:line="276" w:lineRule="auto"/>
      </w:pPr>
      <w:r>
        <w:rPr>
          <w:rStyle w:val="fontStyleText"/>
        </w:rPr>
        <w:t>Продуманная постановка целей и задач играет решающую роль в успешном освоении материала, так как она задаёт чёткий ориентир для учебной деятельности, обеспечивает системность и целенаправленность занятий. Через достижение поставленных задач у учащихся формируется целостное представление о городе как географическом объекте и социальном институте, что становится фундаментом для дальнейшего более глубокого изучения гуманитарных и естественнонаучных дисциплин.</w:t>
      </w:r>
    </w:p>
    <w:p w:rsidR="004B71D1" w:rsidRDefault="004B71D1" w:rsidP="004B71D1">
      <w:pPr>
        <w:pStyle w:val="paragraphStyleText"/>
        <w:spacing w:line="276" w:lineRule="auto"/>
      </w:pPr>
      <w:r>
        <w:rPr>
          <w:rStyle w:val="fontStyleText"/>
        </w:rPr>
        <w:t xml:space="preserve">Таким образом, общий смысл определения целей и задач состоит в создании условий для комплексного развития школьников — от приобретения знаний и умений к формированию активной жизненной позиции и устойчивого интереса к </w:t>
      </w:r>
      <w:proofErr w:type="spellStart"/>
      <w:r>
        <w:rPr>
          <w:rStyle w:val="fontStyleText"/>
        </w:rPr>
        <w:t>градоведению</w:t>
      </w:r>
      <w:proofErr w:type="spellEnd"/>
      <w:r>
        <w:rPr>
          <w:rStyle w:val="fontStyleText"/>
        </w:rPr>
        <w:t xml:space="preserve"> как научной дисциплине и практической области познания [22][10]. Реализация этих положений обеспечит целенаправленность и эффективность работы, обеспечивая плавный переход к детальному разбору содержания и методов преподавания в последующих разделах методической разработки.</w:t>
      </w:r>
    </w:p>
    <w:p w:rsidR="004B71D1" w:rsidRDefault="004B71D1" w:rsidP="007676F1">
      <w:pPr>
        <w:pStyle w:val="paragraphStyleText"/>
        <w:spacing w:line="276" w:lineRule="auto"/>
      </w:pP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В программе предусмотрены следующие основные темы. Первая посвящена понятию города как населённого пункта, его типам и отличиям от других видов поселений. Вторая тема раскрывает исторические этапы развития городов от древних укреплённых поселений до современных мегаполисов. Третья направлена на изучение городской структуры: центральных районов, жилых кварталов, промышленных зон и зелёных массивов. Четвёртая тема рассматривает экономические функции городов, материалы о видах городской деятельности, промышленности и сфере услуг. Пятая тема посвящена культурным аспектам градообразования — архитектуре, традициям и роли педагогической и социальной инфраструктуры в жизни горожан.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lastRenderedPageBreak/>
        <w:t>Значительному вниманию уделено формированию навыков исследовательской работы: учащиеся проводят мини-исследования, анализируют карты, участвуют в проектных занятиях по созданию макетов города, что способствует развитию пространственного мышления и умению работать в команде. Включена и практика полевых занятий — экскурсии по городским территориям, наблюдения за особенностями городской среды, интервьюирование жителей, что помогает закрепить теоретические знания на практике.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 xml:space="preserve">Таким образом, данная методическая разработка охватывает широкий спектр вопросов, связанных с градостроительством, городским социумом и их взаимосвязями. Ориентированность программы на исследовательский подход и интеграцию различных методов обучения обеспечивает развитие не только географической компетентности, но и общекультурных навыков школьников. В результате </w:t>
      </w:r>
      <w:r w:rsidR="004B71D1">
        <w:rPr>
          <w:rStyle w:val="fontStyleText"/>
        </w:rPr>
        <w:t>обучающиеся</w:t>
      </w:r>
      <w:r>
        <w:rPr>
          <w:rStyle w:val="fontStyleText"/>
        </w:rPr>
        <w:t xml:space="preserve"> получат систематизированные знания о город</w:t>
      </w:r>
      <w:r w:rsidR="004B71D1">
        <w:rPr>
          <w:rStyle w:val="fontStyleText"/>
        </w:rPr>
        <w:t>е</w:t>
      </w:r>
      <w:r>
        <w:rPr>
          <w:rStyle w:val="fontStyleText"/>
        </w:rPr>
        <w:t>, освоят навыки анализа и синтеза информации, а также сформируют познавательную мотивацию, важную для дальнейшего изучения географии и социальных наук.</w:t>
      </w:r>
    </w:p>
    <w:p w:rsidR="004B71D1" w:rsidRPr="004B71D1" w:rsidRDefault="004B71D1" w:rsidP="007676F1">
      <w:pPr>
        <w:rPr>
          <w:sz w:val="28"/>
          <w:szCs w:val="28"/>
        </w:rPr>
        <w:sectPr w:rsidR="004B71D1" w:rsidRPr="004B71D1">
          <w:footerReference w:type="default" r:id="rId8"/>
          <w:pgSz w:w="11905" w:h="16837"/>
          <w:pgMar w:top="1133" w:right="566" w:bottom="1133" w:left="1700" w:header="720" w:footer="720" w:gutter="0"/>
          <w:cols w:space="720"/>
        </w:sectPr>
      </w:pPr>
      <w:r w:rsidRPr="004B71D1">
        <w:rPr>
          <w:sz w:val="28"/>
          <w:szCs w:val="28"/>
        </w:rPr>
        <w:t>Программа</w:t>
      </w:r>
      <w:r>
        <w:rPr>
          <w:sz w:val="28"/>
          <w:szCs w:val="28"/>
        </w:rPr>
        <w:t xml:space="preserve"> хорошо интегрируется с предметами школьной программы, география, краеведение, история. В школьный курс вводится историческое краеведение,  дополнительным часом, </w:t>
      </w:r>
      <w:proofErr w:type="gramStart"/>
      <w:r>
        <w:rPr>
          <w:sz w:val="28"/>
          <w:szCs w:val="28"/>
        </w:rPr>
        <w:t>возможно</w:t>
      </w:r>
      <w:proofErr w:type="gramEnd"/>
      <w:r>
        <w:rPr>
          <w:sz w:val="28"/>
          <w:szCs w:val="28"/>
        </w:rPr>
        <w:t xml:space="preserve"> использовать данный курс для работы. Программа хорошо ориентирована на профориентацию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A746DD" w:rsidRDefault="00A746DD" w:rsidP="00A746DD">
      <w:pPr>
        <w:pStyle w:val="1"/>
        <w:numPr>
          <w:ilvl w:val="0"/>
          <w:numId w:val="3"/>
        </w:numPr>
      </w:pPr>
      <w:bookmarkStart w:id="0" w:name="_Toc3"/>
      <w:r>
        <w:lastRenderedPageBreak/>
        <w:t>Планируемые результаты</w:t>
      </w:r>
    </w:p>
    <w:p w:rsidR="00E4540D" w:rsidRPr="00E4540D" w:rsidRDefault="00E4540D" w:rsidP="00E4540D">
      <w:pPr>
        <w:pStyle w:val="a7"/>
        <w:spacing w:after="0" w:line="264" w:lineRule="auto"/>
        <w:jc w:val="both"/>
        <w:rPr>
          <w:sz w:val="24"/>
          <w:szCs w:val="24"/>
        </w:rPr>
      </w:pPr>
      <w:r w:rsidRPr="00E4540D">
        <w:rPr>
          <w:b/>
          <w:sz w:val="24"/>
          <w:szCs w:val="24"/>
        </w:rPr>
        <w:t>ЛИЧНОСТНЫЕ РЕЗУЛЬТАТЫ</w:t>
      </w:r>
    </w:p>
    <w:p w:rsidR="00E4540D" w:rsidRPr="007613E4" w:rsidRDefault="00E4540D" w:rsidP="00E4540D">
      <w:pPr>
        <w:spacing w:after="0" w:line="264" w:lineRule="auto"/>
        <w:ind w:firstLine="600"/>
        <w:jc w:val="both"/>
      </w:pPr>
      <w:r w:rsidRPr="007613E4">
        <w:rPr>
          <w:sz w:val="28"/>
        </w:rPr>
        <w:t xml:space="preserve">Личностные результаты освоения </w:t>
      </w:r>
      <w:r>
        <w:rPr>
          <w:sz w:val="28"/>
        </w:rPr>
        <w:t>курса</w:t>
      </w:r>
      <w:r w:rsidRPr="007613E4">
        <w:rPr>
          <w:sz w:val="28"/>
        </w:rPr>
        <w:t xml:space="preserve">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E4540D" w:rsidRPr="007613E4" w:rsidRDefault="00E4540D" w:rsidP="00E4540D">
      <w:pPr>
        <w:spacing w:after="0" w:line="264" w:lineRule="auto"/>
        <w:ind w:firstLine="600"/>
        <w:jc w:val="both"/>
      </w:pPr>
      <w:proofErr w:type="gramStart"/>
      <w:r w:rsidRPr="007613E4">
        <w:rPr>
          <w:b/>
          <w:sz w:val="28"/>
        </w:rPr>
        <w:t>Патриотического воспитания</w:t>
      </w:r>
      <w:r w:rsidRPr="007613E4">
        <w:rPr>
          <w:sz w:val="28"/>
        </w:rPr>
        <w:t xml:space="preserve">: осознание российской гражданской идентичности в поликультурном и </w:t>
      </w:r>
      <w:proofErr w:type="spellStart"/>
      <w:r w:rsidRPr="007613E4">
        <w:rPr>
          <w:sz w:val="28"/>
        </w:rPr>
        <w:t>многоконфессиональном</w:t>
      </w:r>
      <w:proofErr w:type="spellEnd"/>
      <w:r w:rsidRPr="007613E4">
        <w:rPr>
          <w:sz w:val="28"/>
        </w:rPr>
        <w:t xml:space="preserve">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</w:t>
      </w:r>
      <w:proofErr w:type="spellStart"/>
      <w:r w:rsidRPr="007613E4">
        <w:rPr>
          <w:sz w:val="28"/>
        </w:rPr>
        <w:t>цивилизационному</w:t>
      </w:r>
      <w:proofErr w:type="spellEnd"/>
      <w:r w:rsidRPr="007613E4">
        <w:rPr>
          <w:sz w:val="28"/>
        </w:rPr>
        <w:t xml:space="preserve"> вкладу России; ценностное отношение к историческому и природному наследию и объектам природного и культурного наследия человечества; уважение к символам своего края.</w:t>
      </w:r>
      <w:proofErr w:type="gramEnd"/>
    </w:p>
    <w:p w:rsidR="00E4540D" w:rsidRPr="007613E4" w:rsidRDefault="00E4540D" w:rsidP="00E4540D">
      <w:pPr>
        <w:spacing w:after="0" w:line="264" w:lineRule="auto"/>
        <w:ind w:firstLine="600"/>
        <w:jc w:val="both"/>
      </w:pPr>
      <w:proofErr w:type="gramStart"/>
      <w:r w:rsidRPr="007613E4">
        <w:rPr>
          <w:b/>
          <w:sz w:val="28"/>
        </w:rPr>
        <w:t>Гражданского воспитания:</w:t>
      </w:r>
      <w:r w:rsidRPr="007613E4">
        <w:rPr>
          <w:sz w:val="28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активное участие в жизни семьи, образовательной организации, местного сообщества, родного края,</w:t>
      </w:r>
      <w:r>
        <w:rPr>
          <w:sz w:val="28"/>
        </w:rPr>
        <w:t>; готовность к разно</w:t>
      </w:r>
      <w:r w:rsidRPr="007613E4">
        <w:rPr>
          <w:sz w:val="28"/>
        </w:rPr>
        <w:t xml:space="preserve">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 w:rsidRPr="007613E4">
        <w:rPr>
          <w:sz w:val="28"/>
        </w:rPr>
        <w:t>волонтёрство</w:t>
      </w:r>
      <w:proofErr w:type="spellEnd"/>
      <w:r w:rsidRPr="007613E4">
        <w:rPr>
          <w:sz w:val="28"/>
        </w:rPr>
        <w:t>).</w:t>
      </w:r>
      <w:proofErr w:type="gramEnd"/>
    </w:p>
    <w:p w:rsidR="00287F7C" w:rsidRDefault="00E4540D" w:rsidP="00E4540D">
      <w:pPr>
        <w:spacing w:after="0" w:line="264" w:lineRule="auto"/>
        <w:ind w:firstLine="600"/>
        <w:jc w:val="both"/>
        <w:rPr>
          <w:sz w:val="28"/>
        </w:rPr>
      </w:pPr>
      <w:r w:rsidRPr="007613E4">
        <w:rPr>
          <w:b/>
          <w:sz w:val="28"/>
        </w:rPr>
        <w:t>Духовно-нравственного воспитания:</w:t>
      </w:r>
      <w:r w:rsidRPr="007613E4">
        <w:rPr>
          <w:sz w:val="28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</w:t>
      </w:r>
    </w:p>
    <w:p w:rsidR="00E4540D" w:rsidRDefault="00E4540D" w:rsidP="00E4540D">
      <w:pPr>
        <w:spacing w:after="0" w:line="264" w:lineRule="auto"/>
        <w:ind w:firstLine="600"/>
        <w:jc w:val="both"/>
        <w:rPr>
          <w:sz w:val="28"/>
        </w:rPr>
      </w:pPr>
      <w:r w:rsidRPr="007613E4">
        <w:rPr>
          <w:b/>
          <w:sz w:val="28"/>
        </w:rPr>
        <w:t>Эстетического воспитания:</w:t>
      </w:r>
      <w:r w:rsidRPr="007613E4">
        <w:rPr>
          <w:sz w:val="28"/>
        </w:rPr>
        <w:t xml:space="preserve"> восприимчивость к традициям своего и народ</w:t>
      </w:r>
      <w:r w:rsidR="00287F7C">
        <w:rPr>
          <w:sz w:val="28"/>
        </w:rPr>
        <w:t>а</w:t>
      </w:r>
      <w:r w:rsidRPr="007613E4">
        <w:rPr>
          <w:sz w:val="28"/>
        </w:rPr>
        <w:t xml:space="preserve">, ценностного отношения к природе и культуре своей малой родины; </w:t>
      </w:r>
    </w:p>
    <w:p w:rsidR="00E4540D" w:rsidRPr="007613E4" w:rsidRDefault="00E4540D" w:rsidP="00E4540D">
      <w:pPr>
        <w:spacing w:after="0" w:line="264" w:lineRule="auto"/>
        <w:ind w:firstLine="600"/>
        <w:jc w:val="both"/>
      </w:pPr>
      <w:r w:rsidRPr="007613E4">
        <w:rPr>
          <w:b/>
          <w:sz w:val="28"/>
        </w:rPr>
        <w:t>Ценности научного познания</w:t>
      </w:r>
      <w:r w:rsidRPr="007613E4">
        <w:rPr>
          <w:sz w:val="28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E4540D" w:rsidRDefault="00E4540D" w:rsidP="00E4540D">
      <w:pPr>
        <w:spacing w:after="0" w:line="264" w:lineRule="auto"/>
        <w:ind w:firstLine="600"/>
        <w:jc w:val="both"/>
        <w:rPr>
          <w:sz w:val="28"/>
        </w:rPr>
      </w:pPr>
      <w:r w:rsidRPr="007613E4">
        <w:rPr>
          <w:b/>
          <w:sz w:val="28"/>
        </w:rPr>
        <w:t>Экологического воспитания:</w:t>
      </w:r>
      <w:r w:rsidRPr="007613E4">
        <w:rPr>
          <w:sz w:val="28"/>
        </w:rPr>
        <w:t xml:space="preserve"> ориентация на применение географических знаний для решения задач в области окружающей среды, планирования </w:t>
      </w:r>
      <w:r w:rsidRPr="007613E4">
        <w:rPr>
          <w:sz w:val="28"/>
        </w:rPr>
        <w:lastRenderedPageBreak/>
        <w:t>поступков и оценки их возможных последствий для окружающей среды; технологической и социальной сред; готовность к участию в практической деятельности экологической направленности.</w:t>
      </w:r>
    </w:p>
    <w:p w:rsidR="00287F7C" w:rsidRDefault="00287F7C" w:rsidP="00E4540D">
      <w:pPr>
        <w:spacing w:after="0" w:line="264" w:lineRule="auto"/>
        <w:ind w:firstLine="600"/>
        <w:jc w:val="both"/>
        <w:rPr>
          <w:sz w:val="28"/>
        </w:rPr>
      </w:pPr>
    </w:p>
    <w:p w:rsidR="00287F7C" w:rsidRPr="007613E4" w:rsidRDefault="00287F7C" w:rsidP="00287F7C">
      <w:pPr>
        <w:spacing w:after="0" w:line="264" w:lineRule="auto"/>
        <w:ind w:left="120"/>
        <w:jc w:val="both"/>
      </w:pPr>
      <w:r w:rsidRPr="007613E4">
        <w:rPr>
          <w:b/>
          <w:sz w:val="28"/>
        </w:rPr>
        <w:t>МЕТАПРЕДМЕТНЫЕ РЕЗУЛЬТАТЫ</w:t>
      </w:r>
    </w:p>
    <w:p w:rsidR="00287F7C" w:rsidRPr="007613E4" w:rsidRDefault="00287F7C" w:rsidP="00287F7C">
      <w:pPr>
        <w:spacing w:after="0" w:line="264" w:lineRule="auto"/>
        <w:ind w:left="120"/>
        <w:jc w:val="both"/>
      </w:pPr>
    </w:p>
    <w:p w:rsidR="00287F7C" w:rsidRPr="007613E4" w:rsidRDefault="00287F7C" w:rsidP="00287F7C">
      <w:pPr>
        <w:spacing w:after="0" w:line="264" w:lineRule="auto"/>
        <w:ind w:firstLine="600"/>
        <w:jc w:val="both"/>
      </w:pPr>
      <w:r w:rsidRPr="007613E4">
        <w:rPr>
          <w:b/>
          <w:sz w:val="28"/>
        </w:rPr>
        <w:t>Овладению универсальными познавательными действиями:</w:t>
      </w:r>
    </w:p>
    <w:p w:rsidR="00287F7C" w:rsidRPr="007613E4" w:rsidRDefault="00287F7C" w:rsidP="00287F7C">
      <w:pPr>
        <w:spacing w:after="0" w:line="264" w:lineRule="auto"/>
        <w:ind w:firstLine="600"/>
        <w:jc w:val="both"/>
      </w:pPr>
      <w:r w:rsidRPr="007613E4">
        <w:rPr>
          <w:b/>
          <w:sz w:val="28"/>
        </w:rPr>
        <w:t>Базовые логические действия</w:t>
      </w:r>
    </w:p>
    <w:p w:rsidR="00287F7C" w:rsidRPr="007613E4" w:rsidRDefault="00287F7C" w:rsidP="00287F7C">
      <w:pPr>
        <w:numPr>
          <w:ilvl w:val="0"/>
          <w:numId w:val="4"/>
        </w:numPr>
        <w:spacing w:after="0" w:line="264" w:lineRule="auto"/>
        <w:jc w:val="both"/>
      </w:pPr>
      <w:r w:rsidRPr="007613E4">
        <w:rPr>
          <w:sz w:val="28"/>
        </w:rPr>
        <w:t>Выявлять и характеризовать существенные признаки географических объектов, процессов и явлений;</w:t>
      </w:r>
    </w:p>
    <w:p w:rsidR="00287F7C" w:rsidRPr="007613E4" w:rsidRDefault="00287F7C" w:rsidP="00287F7C">
      <w:pPr>
        <w:numPr>
          <w:ilvl w:val="0"/>
          <w:numId w:val="4"/>
        </w:numPr>
        <w:spacing w:after="0" w:line="264" w:lineRule="auto"/>
        <w:jc w:val="both"/>
      </w:pPr>
      <w:r w:rsidRPr="007613E4">
        <w:rPr>
          <w:sz w:val="28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287F7C" w:rsidRPr="007613E4" w:rsidRDefault="00287F7C" w:rsidP="00287F7C">
      <w:pPr>
        <w:numPr>
          <w:ilvl w:val="0"/>
          <w:numId w:val="4"/>
        </w:numPr>
        <w:spacing w:after="0" w:line="264" w:lineRule="auto"/>
        <w:jc w:val="both"/>
      </w:pPr>
      <w:r w:rsidRPr="007613E4">
        <w:rPr>
          <w:sz w:val="28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87F7C" w:rsidRDefault="00287F7C" w:rsidP="00287F7C">
      <w:pPr>
        <w:spacing w:after="0" w:line="264" w:lineRule="auto"/>
        <w:ind w:firstLine="600"/>
        <w:jc w:val="both"/>
      </w:pPr>
      <w:r>
        <w:rPr>
          <w:b/>
          <w:sz w:val="28"/>
        </w:rPr>
        <w:t>Базовые исследовательские действия</w:t>
      </w:r>
    </w:p>
    <w:p w:rsidR="00287F7C" w:rsidRPr="007613E4" w:rsidRDefault="00287F7C" w:rsidP="00287F7C">
      <w:pPr>
        <w:numPr>
          <w:ilvl w:val="0"/>
          <w:numId w:val="5"/>
        </w:numPr>
        <w:spacing w:after="0" w:line="264" w:lineRule="auto"/>
        <w:jc w:val="both"/>
      </w:pPr>
      <w:r w:rsidRPr="007613E4">
        <w:rPr>
          <w:sz w:val="28"/>
        </w:rPr>
        <w:t>Использовать географические вопросы как исследовательский инструмент познания;</w:t>
      </w:r>
    </w:p>
    <w:p w:rsidR="00287F7C" w:rsidRPr="007613E4" w:rsidRDefault="00287F7C" w:rsidP="00287F7C">
      <w:pPr>
        <w:numPr>
          <w:ilvl w:val="0"/>
          <w:numId w:val="5"/>
        </w:numPr>
        <w:tabs>
          <w:tab w:val="left" w:pos="0"/>
        </w:tabs>
        <w:spacing w:after="0" w:line="264" w:lineRule="auto"/>
        <w:jc w:val="both"/>
      </w:pPr>
      <w:r w:rsidRPr="007613E4">
        <w:rPr>
          <w:sz w:val="28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287F7C" w:rsidRPr="007613E4" w:rsidRDefault="00287F7C" w:rsidP="00287F7C">
      <w:pPr>
        <w:numPr>
          <w:ilvl w:val="0"/>
          <w:numId w:val="5"/>
        </w:numPr>
        <w:spacing w:after="0" w:line="264" w:lineRule="auto"/>
        <w:jc w:val="both"/>
      </w:pPr>
      <w:r w:rsidRPr="007613E4">
        <w:rPr>
          <w:sz w:val="28"/>
        </w:rPr>
        <w:t xml:space="preserve">проводить по плану несложное </w:t>
      </w:r>
      <w:r>
        <w:rPr>
          <w:sz w:val="28"/>
        </w:rPr>
        <w:t>исследование</w:t>
      </w:r>
      <w:r w:rsidRPr="007613E4">
        <w:rPr>
          <w:sz w:val="28"/>
        </w:rPr>
        <w:t xml:space="preserve">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287F7C" w:rsidRPr="007613E4" w:rsidRDefault="00287F7C" w:rsidP="00287F7C">
      <w:pPr>
        <w:numPr>
          <w:ilvl w:val="0"/>
          <w:numId w:val="5"/>
        </w:numPr>
        <w:spacing w:after="0" w:line="264" w:lineRule="auto"/>
        <w:jc w:val="both"/>
      </w:pPr>
      <w:r w:rsidRPr="007613E4">
        <w:rPr>
          <w:sz w:val="28"/>
        </w:rPr>
        <w:t>оценивать достоверность информации, полученной в ходе географического исследования;</w:t>
      </w:r>
    </w:p>
    <w:p w:rsidR="00287F7C" w:rsidRPr="007613E4" w:rsidRDefault="00287F7C" w:rsidP="00287F7C">
      <w:pPr>
        <w:numPr>
          <w:ilvl w:val="0"/>
          <w:numId w:val="5"/>
        </w:numPr>
        <w:spacing w:after="0" w:line="264" w:lineRule="auto"/>
        <w:jc w:val="both"/>
      </w:pPr>
      <w:r w:rsidRPr="007613E4">
        <w:rPr>
          <w:sz w:val="28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287F7C" w:rsidRDefault="00287F7C" w:rsidP="00287F7C">
      <w:pPr>
        <w:spacing w:after="0" w:line="264" w:lineRule="auto"/>
        <w:ind w:firstLine="600"/>
        <w:jc w:val="both"/>
      </w:pPr>
      <w:r>
        <w:rPr>
          <w:b/>
          <w:sz w:val="28"/>
        </w:rPr>
        <w:t>Работа с информацией</w:t>
      </w:r>
    </w:p>
    <w:p w:rsidR="00287F7C" w:rsidRPr="00287F7C" w:rsidRDefault="00287F7C" w:rsidP="00287F7C">
      <w:pPr>
        <w:numPr>
          <w:ilvl w:val="0"/>
          <w:numId w:val="6"/>
        </w:numPr>
        <w:spacing w:after="0" w:line="264" w:lineRule="auto"/>
        <w:jc w:val="both"/>
      </w:pPr>
      <w:r w:rsidRPr="00287F7C">
        <w:rPr>
          <w:sz w:val="28"/>
        </w:rPr>
        <w:t>применять различные методы, инструменты и запросы при поиске и отборе информации или данных из источников</w:t>
      </w:r>
      <w:r>
        <w:rPr>
          <w:sz w:val="28"/>
        </w:rPr>
        <w:t>;</w:t>
      </w:r>
      <w:r w:rsidRPr="00287F7C">
        <w:rPr>
          <w:sz w:val="28"/>
        </w:rPr>
        <w:t xml:space="preserve"> </w:t>
      </w:r>
    </w:p>
    <w:p w:rsidR="00287F7C" w:rsidRPr="007613E4" w:rsidRDefault="00287F7C" w:rsidP="00287F7C">
      <w:pPr>
        <w:numPr>
          <w:ilvl w:val="0"/>
          <w:numId w:val="6"/>
        </w:numPr>
        <w:spacing w:after="0" w:line="264" w:lineRule="auto"/>
        <w:jc w:val="both"/>
      </w:pPr>
      <w:r w:rsidRPr="00287F7C">
        <w:rPr>
          <w:sz w:val="28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287F7C" w:rsidRPr="007613E4" w:rsidRDefault="00287F7C" w:rsidP="00287F7C">
      <w:pPr>
        <w:numPr>
          <w:ilvl w:val="0"/>
          <w:numId w:val="6"/>
        </w:numPr>
        <w:spacing w:after="0" w:line="264" w:lineRule="auto"/>
        <w:jc w:val="both"/>
      </w:pPr>
      <w:r w:rsidRPr="007613E4">
        <w:rPr>
          <w:sz w:val="28"/>
        </w:rPr>
        <w:t>самостоятельно выбирать оптимальную форму представления информации;</w:t>
      </w:r>
    </w:p>
    <w:p w:rsidR="00287F7C" w:rsidRPr="007613E4" w:rsidRDefault="00287F7C" w:rsidP="00287F7C">
      <w:pPr>
        <w:numPr>
          <w:ilvl w:val="0"/>
          <w:numId w:val="6"/>
        </w:numPr>
        <w:spacing w:after="0" w:line="264" w:lineRule="auto"/>
        <w:jc w:val="both"/>
      </w:pPr>
      <w:r w:rsidRPr="007613E4">
        <w:rPr>
          <w:sz w:val="28"/>
        </w:rPr>
        <w:t>систематизировать информацию в разных формах.</w:t>
      </w:r>
    </w:p>
    <w:p w:rsidR="00287F7C" w:rsidRPr="007613E4" w:rsidRDefault="00287F7C" w:rsidP="00287F7C">
      <w:pPr>
        <w:spacing w:after="0" w:line="264" w:lineRule="auto"/>
        <w:ind w:left="120"/>
        <w:jc w:val="both"/>
      </w:pPr>
    </w:p>
    <w:p w:rsidR="00287F7C" w:rsidRDefault="00287F7C" w:rsidP="00287F7C">
      <w:pPr>
        <w:spacing w:after="0" w:line="264" w:lineRule="auto"/>
        <w:ind w:left="120"/>
        <w:jc w:val="both"/>
      </w:pPr>
      <w:r>
        <w:rPr>
          <w:b/>
          <w:sz w:val="28"/>
        </w:rPr>
        <w:t>Овладению универсальными коммуникативными действиями:</w:t>
      </w:r>
    </w:p>
    <w:p w:rsidR="00287F7C" w:rsidRDefault="00287F7C" w:rsidP="00287F7C">
      <w:pPr>
        <w:spacing w:after="0" w:line="264" w:lineRule="auto"/>
        <w:ind w:firstLine="600"/>
        <w:jc w:val="both"/>
      </w:pPr>
      <w:r>
        <w:rPr>
          <w:b/>
          <w:sz w:val="28"/>
        </w:rPr>
        <w:t>Общение</w:t>
      </w:r>
    </w:p>
    <w:p w:rsidR="00287F7C" w:rsidRPr="007613E4" w:rsidRDefault="00287F7C" w:rsidP="00287F7C">
      <w:pPr>
        <w:numPr>
          <w:ilvl w:val="0"/>
          <w:numId w:val="7"/>
        </w:numPr>
        <w:spacing w:after="0" w:line="264" w:lineRule="auto"/>
        <w:jc w:val="both"/>
      </w:pPr>
      <w:r w:rsidRPr="007613E4">
        <w:rPr>
          <w:sz w:val="28"/>
        </w:rPr>
        <w:t>формулировать суждения, выражать свою точку зрения по аспектам различных вопросов в устных и письменных текстах;</w:t>
      </w:r>
    </w:p>
    <w:p w:rsidR="00287F7C" w:rsidRPr="007613E4" w:rsidRDefault="00287F7C" w:rsidP="00287F7C">
      <w:pPr>
        <w:numPr>
          <w:ilvl w:val="0"/>
          <w:numId w:val="7"/>
        </w:numPr>
        <w:spacing w:after="0" w:line="264" w:lineRule="auto"/>
        <w:jc w:val="both"/>
      </w:pPr>
      <w:r w:rsidRPr="007613E4">
        <w:rPr>
          <w:sz w:val="28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87F7C" w:rsidRPr="007613E4" w:rsidRDefault="00287F7C" w:rsidP="00287F7C">
      <w:pPr>
        <w:numPr>
          <w:ilvl w:val="0"/>
          <w:numId w:val="7"/>
        </w:numPr>
        <w:spacing w:after="0" w:line="264" w:lineRule="auto"/>
        <w:jc w:val="both"/>
      </w:pPr>
      <w:r w:rsidRPr="007613E4">
        <w:rPr>
          <w:sz w:val="28"/>
        </w:rPr>
        <w:t>публично представлять результаты выполненного исследования или проекта.</w:t>
      </w:r>
    </w:p>
    <w:p w:rsidR="00287F7C" w:rsidRDefault="00287F7C" w:rsidP="00287F7C">
      <w:pPr>
        <w:spacing w:after="0" w:line="264" w:lineRule="auto"/>
        <w:ind w:firstLine="600"/>
        <w:jc w:val="both"/>
      </w:pPr>
      <w:r>
        <w:rPr>
          <w:b/>
          <w:sz w:val="28"/>
        </w:rPr>
        <w:t>Совместная деятельность (сотрудничество)</w:t>
      </w:r>
    </w:p>
    <w:p w:rsidR="00287F7C" w:rsidRPr="007613E4" w:rsidRDefault="00287F7C" w:rsidP="00287F7C">
      <w:pPr>
        <w:numPr>
          <w:ilvl w:val="0"/>
          <w:numId w:val="8"/>
        </w:numPr>
        <w:spacing w:after="0" w:line="264" w:lineRule="auto"/>
        <w:jc w:val="both"/>
      </w:pPr>
      <w:r w:rsidRPr="007613E4">
        <w:rPr>
          <w:sz w:val="28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87F7C" w:rsidRPr="007613E4" w:rsidRDefault="00287F7C" w:rsidP="00287F7C">
      <w:pPr>
        <w:numPr>
          <w:ilvl w:val="0"/>
          <w:numId w:val="8"/>
        </w:numPr>
        <w:spacing w:after="0" w:line="264" w:lineRule="auto"/>
        <w:jc w:val="both"/>
      </w:pPr>
      <w:r w:rsidRPr="007613E4">
        <w:rPr>
          <w:sz w:val="28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287F7C" w:rsidRPr="007613E4" w:rsidRDefault="00287F7C" w:rsidP="00287F7C">
      <w:pPr>
        <w:numPr>
          <w:ilvl w:val="0"/>
          <w:numId w:val="8"/>
        </w:numPr>
        <w:spacing w:after="0" w:line="264" w:lineRule="auto"/>
        <w:jc w:val="both"/>
      </w:pPr>
      <w:r w:rsidRPr="007613E4">
        <w:rPr>
          <w:sz w:val="28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287F7C" w:rsidRPr="007613E4" w:rsidRDefault="00287F7C" w:rsidP="00287F7C">
      <w:pPr>
        <w:spacing w:after="0" w:line="264" w:lineRule="auto"/>
        <w:ind w:left="120"/>
        <w:jc w:val="both"/>
      </w:pPr>
    </w:p>
    <w:p w:rsidR="00E4540D" w:rsidRPr="007613E4" w:rsidRDefault="00E4540D" w:rsidP="00E4540D">
      <w:pPr>
        <w:spacing w:after="0" w:line="264" w:lineRule="auto"/>
        <w:ind w:left="120"/>
        <w:jc w:val="both"/>
      </w:pPr>
    </w:p>
    <w:p w:rsidR="00287F7C" w:rsidRDefault="00287F7C" w:rsidP="00287F7C">
      <w:pPr>
        <w:spacing w:after="0" w:line="264" w:lineRule="auto"/>
        <w:ind w:left="120"/>
        <w:jc w:val="both"/>
        <w:rPr>
          <w:b/>
          <w:sz w:val="28"/>
        </w:rPr>
      </w:pPr>
      <w:r>
        <w:rPr>
          <w:b/>
          <w:sz w:val="28"/>
        </w:rPr>
        <w:t>ПРЕДМЕТНЫЕ РЕЗУЛЬТАТЫ</w:t>
      </w:r>
    </w:p>
    <w:p w:rsidR="003D5300" w:rsidRDefault="003D5300" w:rsidP="00287F7C">
      <w:pPr>
        <w:spacing w:after="0" w:line="264" w:lineRule="auto"/>
        <w:ind w:left="120"/>
        <w:jc w:val="both"/>
      </w:pPr>
      <w:r>
        <w:rPr>
          <w:b/>
          <w:sz w:val="28"/>
        </w:rPr>
        <w:t xml:space="preserve">Знать </w:t>
      </w:r>
    </w:p>
    <w:p w:rsidR="003D5300" w:rsidRPr="003D5300" w:rsidRDefault="003D5300" w:rsidP="003D5300">
      <w:pPr>
        <w:pStyle w:val="a8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3D5300">
        <w:rPr>
          <w:color w:val="212529"/>
          <w:sz w:val="28"/>
          <w:szCs w:val="28"/>
        </w:rPr>
        <w:t>историю экономико-географического и культурного становления своего города;</w:t>
      </w:r>
    </w:p>
    <w:p w:rsidR="003D5300" w:rsidRPr="003D5300" w:rsidRDefault="003D5300" w:rsidP="003D5300">
      <w:pPr>
        <w:pStyle w:val="a8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</w:t>
      </w:r>
      <w:r w:rsidRPr="003D5300">
        <w:rPr>
          <w:color w:val="212529"/>
          <w:sz w:val="28"/>
          <w:szCs w:val="28"/>
        </w:rPr>
        <w:t xml:space="preserve"> </w:t>
      </w:r>
      <w:proofErr w:type="spellStart"/>
      <w:r w:rsidRPr="003D5300">
        <w:rPr>
          <w:color w:val="212529"/>
          <w:sz w:val="28"/>
          <w:szCs w:val="28"/>
        </w:rPr>
        <w:t>физик</w:t>
      </w:r>
      <w:proofErr w:type="gramStart"/>
      <w:r w:rsidRPr="003D5300">
        <w:rPr>
          <w:color w:val="212529"/>
          <w:sz w:val="28"/>
          <w:szCs w:val="28"/>
        </w:rPr>
        <w:t>о</w:t>
      </w:r>
      <w:proofErr w:type="spellEnd"/>
      <w:r w:rsidRPr="003D5300">
        <w:rPr>
          <w:color w:val="212529"/>
          <w:sz w:val="28"/>
          <w:szCs w:val="28"/>
        </w:rPr>
        <w:t>-</w:t>
      </w:r>
      <w:proofErr w:type="gramEnd"/>
      <w:r w:rsidRPr="003D5300">
        <w:rPr>
          <w:color w:val="212529"/>
          <w:sz w:val="28"/>
          <w:szCs w:val="28"/>
        </w:rPr>
        <w:t xml:space="preserve"> и экономико-географические особенности родного города;</w:t>
      </w:r>
    </w:p>
    <w:p w:rsidR="003D5300" w:rsidRPr="003D5300" w:rsidRDefault="003D5300" w:rsidP="003D5300">
      <w:pPr>
        <w:pStyle w:val="a8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3D5300">
        <w:rPr>
          <w:color w:val="212529"/>
          <w:sz w:val="28"/>
          <w:szCs w:val="28"/>
        </w:rPr>
        <w:t>символику города;</w:t>
      </w:r>
    </w:p>
    <w:p w:rsidR="003D5300" w:rsidRPr="003D5300" w:rsidRDefault="003D5300" w:rsidP="003D5300">
      <w:pPr>
        <w:pStyle w:val="a8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3D5300">
        <w:rPr>
          <w:color w:val="212529"/>
          <w:sz w:val="28"/>
          <w:szCs w:val="28"/>
        </w:rPr>
        <w:t xml:space="preserve"> основные культурные и исторические места города и городского округа; уметь рассказать об одном из них;</w:t>
      </w:r>
    </w:p>
    <w:p w:rsidR="003D5300" w:rsidRPr="003D5300" w:rsidRDefault="003D5300" w:rsidP="003D5300">
      <w:pPr>
        <w:pStyle w:val="a8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3D5300">
        <w:rPr>
          <w:color w:val="212529"/>
          <w:sz w:val="28"/>
          <w:szCs w:val="28"/>
        </w:rPr>
        <w:t>выдающихся людей в истории и современности города;</w:t>
      </w:r>
    </w:p>
    <w:p w:rsidR="003D5300" w:rsidRPr="003D5300" w:rsidRDefault="003D5300" w:rsidP="003D5300">
      <w:pPr>
        <w:pStyle w:val="a8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3D5300">
        <w:rPr>
          <w:color w:val="212529"/>
          <w:sz w:val="28"/>
          <w:szCs w:val="28"/>
        </w:rPr>
        <w:t xml:space="preserve"> культурные обычаи и традиции города.</w:t>
      </w:r>
    </w:p>
    <w:p w:rsidR="003D5300" w:rsidRPr="003D5300" w:rsidRDefault="003D5300" w:rsidP="003D5300">
      <w:pPr>
        <w:pStyle w:val="a8"/>
        <w:shd w:val="clear" w:color="auto" w:fill="FFFFFF"/>
        <w:spacing w:before="0" w:beforeAutospacing="0" w:after="0" w:afterAutospacing="0"/>
        <w:ind w:left="720"/>
        <w:rPr>
          <w:color w:val="212529"/>
          <w:sz w:val="28"/>
          <w:szCs w:val="28"/>
        </w:rPr>
      </w:pPr>
      <w:r w:rsidRPr="003D5300">
        <w:rPr>
          <w:b/>
          <w:bCs/>
          <w:color w:val="212529"/>
          <w:sz w:val="28"/>
          <w:szCs w:val="28"/>
        </w:rPr>
        <w:t>Уметь</w:t>
      </w:r>
    </w:p>
    <w:p w:rsidR="003D5300" w:rsidRPr="003D5300" w:rsidRDefault="003D5300" w:rsidP="003D5300">
      <w:pPr>
        <w:pStyle w:val="a8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3D5300">
        <w:rPr>
          <w:color w:val="212529"/>
          <w:sz w:val="28"/>
          <w:szCs w:val="28"/>
        </w:rPr>
        <w:t xml:space="preserve"> работать с источниками информации (библиографические, первоисточники, Интернет-ресурсы и т.д.), отбирать и анализировать материал по географии, истории и культуры города и на основе отобранного материала излагать свои мысли, выступать с материалами на конференциях;</w:t>
      </w:r>
    </w:p>
    <w:p w:rsidR="003D5300" w:rsidRPr="003D5300" w:rsidRDefault="003D5300" w:rsidP="003D5300">
      <w:pPr>
        <w:pStyle w:val="a8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3D5300">
        <w:rPr>
          <w:color w:val="212529"/>
          <w:sz w:val="28"/>
          <w:szCs w:val="28"/>
        </w:rPr>
        <w:lastRenderedPageBreak/>
        <w:t xml:space="preserve"> давать характеристику основным периодам развития города, географическим и культурным связям и процессам в городе;</w:t>
      </w:r>
    </w:p>
    <w:p w:rsidR="003D5300" w:rsidRPr="003D5300" w:rsidRDefault="003D5300" w:rsidP="003D5300">
      <w:pPr>
        <w:pStyle w:val="a8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3D5300">
        <w:rPr>
          <w:color w:val="212529"/>
          <w:sz w:val="28"/>
          <w:szCs w:val="28"/>
        </w:rPr>
        <w:t>описывать маршруты экскурсий, давать характеристику предприятиям, памятникам природы и истории;</w:t>
      </w:r>
    </w:p>
    <w:p w:rsidR="003D5300" w:rsidRPr="003D5300" w:rsidRDefault="003D5300" w:rsidP="003D5300">
      <w:pPr>
        <w:pStyle w:val="a8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3D5300">
        <w:rPr>
          <w:color w:val="212529"/>
          <w:sz w:val="28"/>
          <w:szCs w:val="28"/>
        </w:rPr>
        <w:t xml:space="preserve">объяснять </w:t>
      </w:r>
      <w:proofErr w:type="spellStart"/>
      <w:r w:rsidRPr="003D5300">
        <w:rPr>
          <w:color w:val="212529"/>
          <w:sz w:val="28"/>
          <w:szCs w:val="28"/>
        </w:rPr>
        <w:t>физик</w:t>
      </w:r>
      <w:proofErr w:type="gramStart"/>
      <w:r w:rsidRPr="003D5300">
        <w:rPr>
          <w:color w:val="212529"/>
          <w:sz w:val="28"/>
          <w:szCs w:val="28"/>
        </w:rPr>
        <w:t>о</w:t>
      </w:r>
      <w:proofErr w:type="spellEnd"/>
      <w:r w:rsidRPr="003D5300">
        <w:rPr>
          <w:color w:val="212529"/>
          <w:sz w:val="28"/>
          <w:szCs w:val="28"/>
        </w:rPr>
        <w:t>-</w:t>
      </w:r>
      <w:proofErr w:type="gramEnd"/>
      <w:r w:rsidRPr="003D5300">
        <w:rPr>
          <w:color w:val="212529"/>
          <w:sz w:val="28"/>
          <w:szCs w:val="28"/>
        </w:rPr>
        <w:t xml:space="preserve"> и экономико-географические процессы, происходящие в городской среде;</w:t>
      </w:r>
    </w:p>
    <w:p w:rsidR="00A746DD" w:rsidRDefault="00A746DD" w:rsidP="003D5300">
      <w:pPr>
        <w:pStyle w:val="1"/>
        <w:spacing w:after="0"/>
        <w:ind w:left="720"/>
      </w:pPr>
    </w:p>
    <w:p w:rsidR="00A746DD" w:rsidRDefault="00A746DD" w:rsidP="007676F1">
      <w:pPr>
        <w:pStyle w:val="1"/>
      </w:pPr>
    </w:p>
    <w:p w:rsidR="00A746DD" w:rsidRDefault="00A746DD" w:rsidP="007676F1">
      <w:pPr>
        <w:pStyle w:val="1"/>
      </w:pPr>
    </w:p>
    <w:p w:rsidR="00A746DD" w:rsidRDefault="00A746DD" w:rsidP="007676F1">
      <w:pPr>
        <w:pStyle w:val="1"/>
      </w:pPr>
    </w:p>
    <w:p w:rsidR="00A746DD" w:rsidRDefault="00A746DD" w:rsidP="007676F1">
      <w:pPr>
        <w:pStyle w:val="1"/>
      </w:pPr>
    </w:p>
    <w:p w:rsidR="00A746DD" w:rsidRDefault="00A746DD" w:rsidP="007676F1">
      <w:pPr>
        <w:pStyle w:val="1"/>
      </w:pPr>
    </w:p>
    <w:p w:rsidR="00A746DD" w:rsidRDefault="00A746DD" w:rsidP="007676F1">
      <w:pPr>
        <w:pStyle w:val="1"/>
      </w:pPr>
    </w:p>
    <w:p w:rsidR="00A746DD" w:rsidRDefault="00A746DD" w:rsidP="007676F1">
      <w:pPr>
        <w:pStyle w:val="1"/>
      </w:pPr>
    </w:p>
    <w:p w:rsidR="00A746DD" w:rsidRDefault="00A746DD" w:rsidP="007676F1">
      <w:pPr>
        <w:pStyle w:val="1"/>
      </w:pPr>
    </w:p>
    <w:p w:rsidR="00A746DD" w:rsidRDefault="00A746DD" w:rsidP="007676F1">
      <w:pPr>
        <w:pStyle w:val="1"/>
      </w:pPr>
    </w:p>
    <w:p w:rsidR="00A746DD" w:rsidRDefault="00A746DD" w:rsidP="007676F1">
      <w:pPr>
        <w:pStyle w:val="1"/>
      </w:pPr>
    </w:p>
    <w:p w:rsidR="00A746DD" w:rsidRDefault="00A746DD" w:rsidP="007676F1">
      <w:pPr>
        <w:pStyle w:val="1"/>
      </w:pPr>
    </w:p>
    <w:p w:rsidR="00A746DD" w:rsidRDefault="00A746DD" w:rsidP="007676F1">
      <w:pPr>
        <w:pStyle w:val="1"/>
      </w:pPr>
    </w:p>
    <w:p w:rsidR="00A746DD" w:rsidRDefault="00A746DD" w:rsidP="007676F1">
      <w:pPr>
        <w:pStyle w:val="1"/>
      </w:pPr>
    </w:p>
    <w:p w:rsidR="00A746DD" w:rsidRDefault="00A746DD" w:rsidP="007676F1">
      <w:pPr>
        <w:pStyle w:val="1"/>
      </w:pPr>
    </w:p>
    <w:p w:rsidR="00A746DD" w:rsidRDefault="00A746DD" w:rsidP="007676F1">
      <w:pPr>
        <w:pStyle w:val="1"/>
      </w:pPr>
    </w:p>
    <w:p w:rsidR="00A746DD" w:rsidRDefault="00A746DD" w:rsidP="007676F1">
      <w:pPr>
        <w:pStyle w:val="1"/>
      </w:pPr>
    </w:p>
    <w:p w:rsidR="00A746DD" w:rsidRDefault="00A746DD" w:rsidP="007676F1">
      <w:pPr>
        <w:pStyle w:val="1"/>
      </w:pPr>
    </w:p>
    <w:p w:rsidR="00A746DD" w:rsidRDefault="00A746DD" w:rsidP="007676F1">
      <w:pPr>
        <w:pStyle w:val="1"/>
      </w:pPr>
    </w:p>
    <w:p w:rsidR="00A746DD" w:rsidRDefault="00A746DD" w:rsidP="007676F1">
      <w:pPr>
        <w:pStyle w:val="1"/>
      </w:pPr>
    </w:p>
    <w:p w:rsidR="00A746DD" w:rsidRDefault="00A746DD" w:rsidP="007676F1">
      <w:pPr>
        <w:pStyle w:val="1"/>
      </w:pPr>
    </w:p>
    <w:p w:rsidR="00A746DD" w:rsidRDefault="00A746DD" w:rsidP="007676F1">
      <w:pPr>
        <w:pStyle w:val="1"/>
      </w:pPr>
    </w:p>
    <w:p w:rsidR="00A746DD" w:rsidRDefault="00A746DD" w:rsidP="007676F1">
      <w:pPr>
        <w:pStyle w:val="1"/>
      </w:pPr>
    </w:p>
    <w:p w:rsidR="00A746DD" w:rsidRDefault="00A746DD" w:rsidP="007676F1">
      <w:pPr>
        <w:pStyle w:val="1"/>
      </w:pPr>
    </w:p>
    <w:p w:rsidR="00B20107" w:rsidRDefault="002B223E" w:rsidP="00896B22">
      <w:pPr>
        <w:pStyle w:val="1"/>
        <w:numPr>
          <w:ilvl w:val="0"/>
          <w:numId w:val="3"/>
        </w:numPr>
      </w:pPr>
      <w:r>
        <w:lastRenderedPageBreak/>
        <w:t xml:space="preserve"> Содержание курса</w:t>
      </w:r>
      <w:bookmarkEnd w:id="0"/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Программа «</w:t>
      </w:r>
      <w:proofErr w:type="spellStart"/>
      <w:r>
        <w:rPr>
          <w:rStyle w:val="fontStyleText"/>
        </w:rPr>
        <w:t>Градоведение</w:t>
      </w:r>
      <w:proofErr w:type="spellEnd"/>
      <w:r>
        <w:rPr>
          <w:rStyle w:val="fontStyleText"/>
        </w:rPr>
        <w:t>» включает комплекс тем, направленных на формирование целостного восприятия родного края через призму историко-географического, культурного и социального анализа. В основу содержания положены требования федерального образовательного стандарта основного общего образования и нормативные документы, включая Федеральный закон «Об образовании» и приказы Министерства просвещения России, что обеспечивает актуальность и системность материала [14].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Основная структура курса разделена на несколько тематических блоков. Вводный модуль называется «Край, в котором я живу» и служит отправной точкой для детального ознакомления с территорией, её природными и историческими характеристиками. На этом этапе учащиеся формируют представления о местности, в которой проживают, узнают об особенностях природных условий и способов их отображения на карте, осваивают основные географические термины и понятия [24].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Далее программа расширяется за счёт изучения исторических аспектов градостроения и развития населённых пунктов. Учащиеся знакомятся с эволюцией городов в контексте приобретения ими социальных и экономических функций, осваивают методы выявления взаимосвязей между природной средой и формами поселений. Особое внимание уделяется краеведческим материалам, что способствует глубокому пониманию исторической судьбы родного города и влияет на индивидуальную систему ценностей школьников [1].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Важным тематическим блоком является исследование культурного наследия региона: изучение архитектурных стилей, традиционных ремёсел, праздников и других элементов городской духовной жизни. Такой подход стимулирует у детей чувство принадлежности к малой Родине и развивает эстетическое восприятие окружающего мира. Наряду с этим программа рассматривает социальную инфраструктуру города, включая образовательные учреждения, культурные центры и учреждения здравоохранения, что позволяет увидеть город как сложную систему, связывающую людей и их потребности [14][1].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Программа также выделяет разделы, посвящённые природным аспектам городской среды — изучению связи города с природой, вопросам экологии, охраны окружающей среды и устойчивого развития. Рассматриваются экологические проблемы, вызванные урбанизацией, а также пути их решения, что способствует формированию у школьников экологической культуры и ответственности [18].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lastRenderedPageBreak/>
        <w:t>Каждый раздел сопровождается изучением географических карт, статистических данных и краеведческих источников, что активизирует развитие исследовательских навыков. Учебные темы спланированы с учетом возраста ребят, особенностей восприятия и познавательных интересов, что соответствует требованиям ФГОС [25]. При этом практика связана с изучением конкретных примеров из жизни города Стрельцы и окружающей территории, что повышает значимость и актуальность материала для учащихся.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Наконец, программный материал сочетается с методическими подходами, направленными на активное вовлечение учащихся: исследовательскую и проектную деятельность, коллективные обсуждения, подготовку презентаций и презентацию результатов. Такое взаимодействие способствует не только усвоению знаний, но и формированию у школьников универсальных учебных действий, включая критическое мышление и коммуникацию, что отражает интеграцию содержания и методов обучения [14][25].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В совокупности представленное содержание курса «Градоведение» создаёт комплексную картину места, в котором живут дети, усиливая их связь с окружающей действительностью и способствуя всестороннему развитию личности. Этот подход формирует прочную основу для дальнейшего углублённого изучения не только географии, но и истории, экологии и социологии региона.</w:t>
      </w:r>
    </w:p>
    <w:p w:rsidR="00B20107" w:rsidRDefault="00B20107" w:rsidP="007676F1"/>
    <w:p w:rsidR="007676F1" w:rsidRDefault="007676F1" w:rsidP="007676F1">
      <w:pPr>
        <w:ind w:firstLine="720"/>
        <w:jc w:val="both"/>
        <w:rPr>
          <w:sz w:val="28"/>
        </w:rPr>
      </w:pPr>
      <w:r>
        <w:rPr>
          <w:sz w:val="28"/>
        </w:rPr>
        <w:t>В рамках данно</w:t>
      </w:r>
      <w:r w:rsidR="00896B22">
        <w:rPr>
          <w:sz w:val="28"/>
        </w:rPr>
        <w:t>й программы разработаны разделы</w:t>
      </w:r>
      <w:r>
        <w:rPr>
          <w:sz w:val="28"/>
        </w:rPr>
        <w:t>:</w:t>
      </w:r>
    </w:p>
    <w:p w:rsidR="007676F1" w:rsidRDefault="007676F1" w:rsidP="007676F1">
      <w:pPr>
        <w:pStyle w:val="20"/>
        <w:numPr>
          <w:ilvl w:val="0"/>
          <w:numId w:val="1"/>
        </w:numPr>
        <w:spacing w:line="276" w:lineRule="auto"/>
        <w:ind w:left="900"/>
      </w:pPr>
      <w:r>
        <w:t xml:space="preserve">собственно - </w:t>
      </w:r>
      <w:r>
        <w:rPr>
          <w:b/>
          <w:bCs/>
        </w:rPr>
        <w:t>географический</w:t>
      </w:r>
      <w:r>
        <w:t>, который рассматривает географическую структуру города, его функции, типологию, планировку и организацию;</w:t>
      </w:r>
    </w:p>
    <w:p w:rsidR="007676F1" w:rsidRDefault="007676F1" w:rsidP="007676F1">
      <w:pPr>
        <w:pStyle w:val="20"/>
        <w:numPr>
          <w:ilvl w:val="0"/>
          <w:numId w:val="1"/>
        </w:numPr>
        <w:spacing w:line="276" w:lineRule="auto"/>
        <w:ind w:left="900"/>
      </w:pPr>
      <w:proofErr w:type="gramStart"/>
      <w:r>
        <w:rPr>
          <w:b/>
          <w:bCs/>
        </w:rPr>
        <w:t>исторический</w:t>
      </w:r>
      <w:proofErr w:type="gramEnd"/>
      <w:r>
        <w:t>, который связан с историей возникновения и развития городских поселений;</w:t>
      </w:r>
    </w:p>
    <w:p w:rsidR="007676F1" w:rsidRDefault="007676F1" w:rsidP="007676F1">
      <w:pPr>
        <w:pStyle w:val="20"/>
        <w:numPr>
          <w:ilvl w:val="0"/>
          <w:numId w:val="1"/>
        </w:numPr>
        <w:spacing w:line="276" w:lineRule="auto"/>
        <w:ind w:left="900"/>
      </w:pPr>
      <w:r>
        <w:rPr>
          <w:b/>
          <w:bCs/>
        </w:rPr>
        <w:t>образный</w:t>
      </w:r>
      <w:r>
        <w:t xml:space="preserve"> (художественный, символический) который охватывает особенности зрительских и других  чувственных образов городской среды, понятие о красоте города и сооружений;</w:t>
      </w:r>
    </w:p>
    <w:p w:rsidR="007676F1" w:rsidRDefault="007676F1" w:rsidP="007676F1">
      <w:pPr>
        <w:pStyle w:val="20"/>
        <w:numPr>
          <w:ilvl w:val="0"/>
          <w:numId w:val="1"/>
        </w:numPr>
        <w:spacing w:line="276" w:lineRule="auto"/>
        <w:ind w:left="900"/>
      </w:pPr>
      <w:proofErr w:type="gramStart"/>
      <w:r>
        <w:rPr>
          <w:b/>
          <w:bCs/>
        </w:rPr>
        <w:t>экологический</w:t>
      </w:r>
      <w:proofErr w:type="gramEnd"/>
      <w:r>
        <w:t>, который связан с методами и идеологией пространственного проектирования и генерального планирования городов.</w:t>
      </w:r>
    </w:p>
    <w:p w:rsidR="007676F1" w:rsidRDefault="007676F1" w:rsidP="007676F1">
      <w:pPr>
        <w:pStyle w:val="20"/>
        <w:spacing w:line="276" w:lineRule="auto"/>
        <w:ind w:left="540" w:firstLine="0"/>
      </w:pPr>
    </w:p>
    <w:p w:rsidR="007676F1" w:rsidRDefault="007676F1" w:rsidP="007676F1">
      <w:pPr>
        <w:sectPr w:rsidR="007676F1">
          <w:footerReference w:type="default" r:id="rId9"/>
          <w:pgSz w:w="11905" w:h="16837"/>
          <w:pgMar w:top="1133" w:right="566" w:bottom="1133" w:left="1700" w:header="720" w:footer="720" w:gutter="0"/>
          <w:cols w:space="720"/>
        </w:sectPr>
      </w:pPr>
    </w:p>
    <w:p w:rsidR="00896B22" w:rsidRDefault="00896B22" w:rsidP="00896B22">
      <w:pPr>
        <w:pStyle w:val="1"/>
        <w:numPr>
          <w:ilvl w:val="0"/>
          <w:numId w:val="3"/>
        </w:numPr>
      </w:pPr>
      <w:bookmarkStart w:id="1" w:name="_Toc4"/>
      <w:r>
        <w:lastRenderedPageBreak/>
        <w:t xml:space="preserve"> Тематическое планирование курса "</w:t>
      </w:r>
      <w:proofErr w:type="spellStart"/>
      <w:r>
        <w:t>Градоведение</w:t>
      </w:r>
      <w:proofErr w:type="spellEnd"/>
      <w:r>
        <w:t>"</w:t>
      </w:r>
    </w:p>
    <w:p w:rsidR="00896B22" w:rsidRDefault="00896B22" w:rsidP="00896B22">
      <w:pPr>
        <w:pStyle w:val="paragraphStyleText"/>
        <w:spacing w:line="276" w:lineRule="auto"/>
        <w:rPr>
          <w:rStyle w:val="fontStyleText"/>
        </w:rPr>
      </w:pPr>
      <w:r>
        <w:rPr>
          <w:rStyle w:val="fontStyleText"/>
        </w:rPr>
        <w:t>Планирование учебного процесса является основой эффективной организации занятий в кружке «</w:t>
      </w:r>
      <w:proofErr w:type="spellStart"/>
      <w:r>
        <w:rPr>
          <w:rStyle w:val="fontStyleText"/>
        </w:rPr>
        <w:t>Градоведение</w:t>
      </w:r>
      <w:proofErr w:type="spellEnd"/>
      <w:r>
        <w:rPr>
          <w:rStyle w:val="fontStyleText"/>
        </w:rPr>
        <w:t>». Чёткая структура уроков обеспечивает последовательное и логичное освоение материала, помогает учитывать возрастные и познавательные особенности учащихся, а также способствует достижению запланированных учебных результатов. Поурочный план выступает навигатором для преподавателя, позволяя рационально распределять время и ресурсы, а школьникам — лучше ориентироваться в содержании курса. Планирование создано по городу Углич. Возможно, применить к любому городу.</w:t>
      </w:r>
    </w:p>
    <w:p w:rsidR="00896B22" w:rsidRDefault="00896B22" w:rsidP="00896B22">
      <w:pPr>
        <w:pStyle w:val="paragraphStyleText"/>
        <w:spacing w:line="276" w:lineRule="auto"/>
        <w:rPr>
          <w:rStyle w:val="fontStyleText"/>
        </w:rPr>
      </w:pPr>
    </w:p>
    <w:tbl>
      <w:tblPr>
        <w:tblStyle w:val="a6"/>
        <w:tblW w:w="0" w:type="auto"/>
        <w:tblLook w:val="04A0"/>
      </w:tblPr>
      <w:tblGrid>
        <w:gridCol w:w="636"/>
        <w:gridCol w:w="2289"/>
        <w:gridCol w:w="2944"/>
        <w:gridCol w:w="2039"/>
        <w:gridCol w:w="1663"/>
      </w:tblGrid>
      <w:tr w:rsidR="00896B22" w:rsidRPr="00137041" w:rsidTr="006B6E08">
        <w:tc>
          <w:tcPr>
            <w:tcW w:w="636" w:type="dxa"/>
          </w:tcPr>
          <w:p w:rsidR="00896B22" w:rsidRPr="00137041" w:rsidRDefault="00896B22" w:rsidP="006B6E08">
            <w:pPr>
              <w:jc w:val="center"/>
              <w:rPr>
                <w:sz w:val="24"/>
                <w:szCs w:val="24"/>
              </w:rPr>
            </w:pPr>
            <w:r w:rsidRPr="00137041">
              <w:rPr>
                <w:sz w:val="24"/>
                <w:szCs w:val="24"/>
              </w:rPr>
              <w:t>№</w:t>
            </w:r>
          </w:p>
        </w:tc>
        <w:tc>
          <w:tcPr>
            <w:tcW w:w="2289" w:type="dxa"/>
          </w:tcPr>
          <w:p w:rsidR="00896B22" w:rsidRPr="00137041" w:rsidRDefault="00896B22" w:rsidP="006B6E08">
            <w:pPr>
              <w:jc w:val="center"/>
              <w:rPr>
                <w:sz w:val="24"/>
                <w:szCs w:val="24"/>
              </w:rPr>
            </w:pPr>
            <w:r w:rsidRPr="00137041">
              <w:rPr>
                <w:sz w:val="24"/>
                <w:szCs w:val="24"/>
              </w:rPr>
              <w:t>Раздел</w:t>
            </w:r>
          </w:p>
        </w:tc>
        <w:tc>
          <w:tcPr>
            <w:tcW w:w="2944" w:type="dxa"/>
          </w:tcPr>
          <w:p w:rsidR="00896B22" w:rsidRPr="00137041" w:rsidRDefault="00896B22" w:rsidP="006B6E08">
            <w:pPr>
              <w:jc w:val="center"/>
              <w:rPr>
                <w:sz w:val="24"/>
                <w:szCs w:val="24"/>
              </w:rPr>
            </w:pPr>
            <w:r w:rsidRPr="00137041">
              <w:rPr>
                <w:sz w:val="24"/>
                <w:szCs w:val="24"/>
              </w:rPr>
              <w:t>Тема урока</w:t>
            </w:r>
          </w:p>
        </w:tc>
        <w:tc>
          <w:tcPr>
            <w:tcW w:w="2039" w:type="dxa"/>
          </w:tcPr>
          <w:p w:rsidR="00896B22" w:rsidRPr="00137041" w:rsidRDefault="00896B22" w:rsidP="006B6E08">
            <w:pPr>
              <w:jc w:val="center"/>
              <w:rPr>
                <w:sz w:val="24"/>
                <w:szCs w:val="24"/>
              </w:rPr>
            </w:pPr>
            <w:r w:rsidRPr="0013704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663" w:type="dxa"/>
          </w:tcPr>
          <w:p w:rsidR="00896B22" w:rsidRPr="00137041" w:rsidRDefault="00896B22" w:rsidP="006B6E08">
            <w:pPr>
              <w:jc w:val="center"/>
              <w:rPr>
                <w:sz w:val="24"/>
                <w:szCs w:val="24"/>
              </w:rPr>
            </w:pPr>
            <w:r w:rsidRPr="00137041">
              <w:rPr>
                <w:sz w:val="24"/>
                <w:szCs w:val="24"/>
              </w:rPr>
              <w:t>Экскурсии</w:t>
            </w:r>
          </w:p>
        </w:tc>
      </w:tr>
      <w:tr w:rsidR="00896B22" w:rsidRPr="00137041" w:rsidTr="006B6E08">
        <w:tc>
          <w:tcPr>
            <w:tcW w:w="636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 w:rsidRPr="00137041">
              <w:rPr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:rsidR="00896B22" w:rsidRPr="00137041" w:rsidRDefault="00896B22" w:rsidP="006B6E08">
            <w:pPr>
              <w:pStyle w:val="20"/>
              <w:ind w:firstLine="0"/>
              <w:rPr>
                <w:sz w:val="24"/>
              </w:rPr>
            </w:pPr>
            <w:r w:rsidRPr="00137041">
              <w:rPr>
                <w:sz w:val="24"/>
              </w:rPr>
              <w:t>Положение города на карте</w:t>
            </w:r>
            <w:r>
              <w:rPr>
                <w:sz w:val="24"/>
              </w:rPr>
              <w:t xml:space="preserve"> (3 ч)</w:t>
            </w:r>
            <w:r w:rsidRPr="00137041">
              <w:rPr>
                <w:sz w:val="24"/>
              </w:rPr>
              <w:t xml:space="preserve"> </w:t>
            </w:r>
          </w:p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</w:tr>
      <w:tr w:rsidR="00896B22" w:rsidRPr="00137041" w:rsidTr="006B6E08">
        <w:tc>
          <w:tcPr>
            <w:tcW w:w="636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28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896B22" w:rsidRPr="00137041" w:rsidRDefault="00896B22" w:rsidP="006B6E08">
            <w:pPr>
              <w:pStyle w:val="20"/>
              <w:ind w:firstLine="0"/>
              <w:rPr>
                <w:sz w:val="24"/>
              </w:rPr>
            </w:pPr>
            <w:r w:rsidRPr="00137041">
              <w:rPr>
                <w:sz w:val="24"/>
              </w:rPr>
              <w:t>Экономико-географическое положение  города Углича</w:t>
            </w:r>
            <w:r>
              <w:t>.</w:t>
            </w:r>
          </w:p>
        </w:tc>
        <w:tc>
          <w:tcPr>
            <w:tcW w:w="203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</w:tr>
      <w:tr w:rsidR="00896B22" w:rsidRPr="00137041" w:rsidTr="006B6E08">
        <w:tc>
          <w:tcPr>
            <w:tcW w:w="636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28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896B22" w:rsidRPr="00137041" w:rsidRDefault="00896B22" w:rsidP="006B6E08">
            <w:pPr>
              <w:pStyle w:val="20"/>
              <w:ind w:firstLine="0"/>
              <w:rPr>
                <w:sz w:val="24"/>
              </w:rPr>
            </w:pPr>
            <w:r w:rsidRPr="00137041">
              <w:rPr>
                <w:sz w:val="24"/>
              </w:rPr>
              <w:t>Город – центр своего окружения.</w:t>
            </w:r>
          </w:p>
        </w:tc>
        <w:tc>
          <w:tcPr>
            <w:tcW w:w="203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</w:tr>
      <w:tr w:rsidR="00896B22" w:rsidRPr="00137041" w:rsidTr="006B6E08">
        <w:tc>
          <w:tcPr>
            <w:tcW w:w="636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28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896B22" w:rsidRPr="00137041" w:rsidRDefault="00896B22" w:rsidP="006B6E08">
            <w:pPr>
              <w:pStyle w:val="20"/>
              <w:ind w:firstLine="0"/>
              <w:rPr>
                <w:sz w:val="24"/>
              </w:rPr>
            </w:pPr>
            <w:r w:rsidRPr="00137041">
              <w:rPr>
                <w:sz w:val="24"/>
              </w:rPr>
              <w:t xml:space="preserve">Пригород. </w:t>
            </w:r>
          </w:p>
        </w:tc>
        <w:tc>
          <w:tcPr>
            <w:tcW w:w="203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</w:tr>
      <w:tr w:rsidR="00896B22" w:rsidRPr="00137041" w:rsidTr="006B6E08">
        <w:tc>
          <w:tcPr>
            <w:tcW w:w="636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8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 w:rsidRPr="00137041">
              <w:rPr>
                <w:sz w:val="24"/>
                <w:szCs w:val="24"/>
              </w:rPr>
              <w:t>История города</w:t>
            </w:r>
            <w:r>
              <w:rPr>
                <w:sz w:val="24"/>
                <w:szCs w:val="24"/>
              </w:rPr>
              <w:t xml:space="preserve"> (5 ч)</w:t>
            </w:r>
          </w:p>
        </w:tc>
        <w:tc>
          <w:tcPr>
            <w:tcW w:w="2944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</w:tr>
      <w:tr w:rsidR="00896B22" w:rsidRPr="00137041" w:rsidTr="006B6E08">
        <w:tc>
          <w:tcPr>
            <w:tcW w:w="636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28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 w:rsidRPr="00137041">
              <w:rPr>
                <w:sz w:val="24"/>
                <w:szCs w:val="24"/>
              </w:rPr>
              <w:t>Прошлое нашего города.</w:t>
            </w:r>
          </w:p>
        </w:tc>
        <w:tc>
          <w:tcPr>
            <w:tcW w:w="203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</w:tr>
      <w:tr w:rsidR="00896B22" w:rsidRPr="00137041" w:rsidTr="006B6E08">
        <w:tc>
          <w:tcPr>
            <w:tcW w:w="636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228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 w:rsidRPr="00137041">
              <w:rPr>
                <w:sz w:val="24"/>
                <w:szCs w:val="24"/>
              </w:rPr>
              <w:t>Историческая энциклопедия города: фотографии и заметки о памятных местах города.</w:t>
            </w:r>
          </w:p>
        </w:tc>
        <w:tc>
          <w:tcPr>
            <w:tcW w:w="203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</w:tr>
      <w:tr w:rsidR="00896B22" w:rsidRPr="00137041" w:rsidTr="006B6E08">
        <w:tc>
          <w:tcPr>
            <w:tcW w:w="636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228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 w:rsidRPr="00137041">
              <w:rPr>
                <w:sz w:val="24"/>
                <w:szCs w:val="24"/>
              </w:rPr>
              <w:t>Создаем туристические маршруты по городу</w:t>
            </w:r>
            <w:r>
              <w:rPr>
                <w:sz w:val="24"/>
                <w:szCs w:val="24"/>
              </w:rPr>
              <w:t xml:space="preserve"> (Углич часть Золотого кольца России)</w:t>
            </w:r>
          </w:p>
        </w:tc>
        <w:tc>
          <w:tcPr>
            <w:tcW w:w="203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</w:tr>
      <w:tr w:rsidR="00896B22" w:rsidRPr="00137041" w:rsidTr="006B6E08">
        <w:trPr>
          <w:trHeight w:val="2267"/>
        </w:trPr>
        <w:tc>
          <w:tcPr>
            <w:tcW w:w="636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28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896B22" w:rsidRPr="00137041" w:rsidRDefault="00896B22" w:rsidP="006B6E08">
            <w:pPr>
              <w:pStyle w:val="20"/>
              <w:ind w:firstLine="0"/>
              <w:rPr>
                <w:sz w:val="24"/>
              </w:rPr>
            </w:pPr>
            <w:r w:rsidRPr="00137041">
              <w:rPr>
                <w:sz w:val="24"/>
              </w:rPr>
              <w:t xml:space="preserve">Практическая  работа </w:t>
            </w:r>
            <w:r>
              <w:rPr>
                <w:sz w:val="24"/>
              </w:rPr>
              <w:t>1</w:t>
            </w:r>
            <w:r w:rsidRPr="00137041">
              <w:rPr>
                <w:sz w:val="24"/>
              </w:rPr>
              <w:t xml:space="preserve"> «Юный картограф: создаем туристическую карту своего города».</w:t>
            </w:r>
          </w:p>
          <w:p w:rsidR="00896B22" w:rsidRPr="00137041" w:rsidRDefault="00896B22" w:rsidP="006B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(проект)</w:t>
            </w:r>
          </w:p>
        </w:tc>
        <w:tc>
          <w:tcPr>
            <w:tcW w:w="1663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</w:tr>
      <w:tr w:rsidR="00896B22" w:rsidRPr="00137041" w:rsidTr="006B6E08">
        <w:tc>
          <w:tcPr>
            <w:tcW w:w="636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2.8</w:t>
            </w:r>
          </w:p>
        </w:tc>
        <w:tc>
          <w:tcPr>
            <w:tcW w:w="228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896B22" w:rsidRPr="00137041" w:rsidRDefault="00896B22" w:rsidP="006B6E08">
            <w:pPr>
              <w:pStyle w:val="20"/>
              <w:ind w:firstLine="0"/>
              <w:rPr>
                <w:sz w:val="24"/>
              </w:rPr>
            </w:pPr>
            <w:r w:rsidRPr="00137041">
              <w:rPr>
                <w:sz w:val="24"/>
              </w:rPr>
              <w:t xml:space="preserve">Экскурсия « Исторические места </w:t>
            </w:r>
            <w:proofErr w:type="gramStart"/>
            <w:r w:rsidRPr="00137041">
              <w:rPr>
                <w:sz w:val="24"/>
              </w:rPr>
              <w:t>г</w:t>
            </w:r>
            <w:proofErr w:type="gramEnd"/>
            <w:r w:rsidRPr="00137041">
              <w:rPr>
                <w:sz w:val="24"/>
              </w:rPr>
              <w:t>. Углича», «Кремль г. Углича» (по выбору учителя).</w:t>
            </w:r>
          </w:p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</w:tr>
      <w:tr w:rsidR="00896B22" w:rsidRPr="00137041" w:rsidTr="006B6E08">
        <w:tc>
          <w:tcPr>
            <w:tcW w:w="636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8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 w:rsidRPr="00137041">
              <w:rPr>
                <w:sz w:val="24"/>
                <w:szCs w:val="24"/>
              </w:rPr>
              <w:t>Топонимика города</w:t>
            </w:r>
            <w:r>
              <w:rPr>
                <w:sz w:val="24"/>
                <w:szCs w:val="24"/>
              </w:rPr>
              <w:t xml:space="preserve"> (4 ч)</w:t>
            </w:r>
          </w:p>
        </w:tc>
        <w:tc>
          <w:tcPr>
            <w:tcW w:w="2944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</w:tr>
      <w:tr w:rsidR="00896B22" w:rsidRPr="00137041" w:rsidTr="006B6E08">
        <w:tc>
          <w:tcPr>
            <w:tcW w:w="636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228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 w:rsidRPr="00137041">
              <w:rPr>
                <w:sz w:val="24"/>
                <w:szCs w:val="24"/>
              </w:rPr>
              <w:t>Происхождение названий: как возникали имена мест в городе.</w:t>
            </w:r>
          </w:p>
        </w:tc>
        <w:tc>
          <w:tcPr>
            <w:tcW w:w="203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</w:tr>
      <w:tr w:rsidR="00896B22" w:rsidRPr="00137041" w:rsidTr="006B6E08">
        <w:tc>
          <w:tcPr>
            <w:tcW w:w="636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228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896B22" w:rsidRPr="00137041" w:rsidRDefault="00896B22" w:rsidP="006B6E08">
            <w:pPr>
              <w:pStyle w:val="20"/>
              <w:ind w:firstLine="0"/>
              <w:rPr>
                <w:sz w:val="24"/>
              </w:rPr>
            </w:pPr>
            <w:r w:rsidRPr="00137041">
              <w:rPr>
                <w:sz w:val="24"/>
              </w:rPr>
              <w:t>Имена объектов в пространстве города – городские     топонимы.</w:t>
            </w:r>
          </w:p>
        </w:tc>
        <w:tc>
          <w:tcPr>
            <w:tcW w:w="203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</w:tr>
      <w:tr w:rsidR="00896B22" w:rsidRPr="00137041" w:rsidTr="006B6E08">
        <w:tc>
          <w:tcPr>
            <w:tcW w:w="636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228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896B22" w:rsidRPr="00137041" w:rsidRDefault="00896B22" w:rsidP="006B6E08">
            <w:pPr>
              <w:pStyle w:val="20"/>
              <w:ind w:firstLine="0"/>
              <w:rPr>
                <w:sz w:val="24"/>
              </w:rPr>
            </w:pPr>
            <w:r w:rsidRPr="00137041">
              <w:rPr>
                <w:sz w:val="24"/>
              </w:rPr>
              <w:t>Реконструкция городских названий «Старый город».</w:t>
            </w:r>
          </w:p>
        </w:tc>
        <w:tc>
          <w:tcPr>
            <w:tcW w:w="203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</w:tr>
      <w:tr w:rsidR="00896B22" w:rsidRPr="00137041" w:rsidTr="006B6E08">
        <w:tc>
          <w:tcPr>
            <w:tcW w:w="636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228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896B22" w:rsidRPr="00137041" w:rsidRDefault="00896B22" w:rsidP="006B6E08">
            <w:pPr>
              <w:pStyle w:val="20"/>
              <w:ind w:firstLine="0"/>
              <w:rPr>
                <w:sz w:val="24"/>
              </w:rPr>
            </w:pPr>
            <w:r w:rsidRPr="00137041">
              <w:rPr>
                <w:sz w:val="24"/>
              </w:rPr>
              <w:t xml:space="preserve">Практическая работа </w:t>
            </w:r>
            <w:r>
              <w:rPr>
                <w:sz w:val="24"/>
              </w:rPr>
              <w:t>2</w:t>
            </w:r>
            <w:r w:rsidRPr="00137041">
              <w:rPr>
                <w:sz w:val="24"/>
              </w:rPr>
              <w:t xml:space="preserve"> « Создаем словарь городских названий: энциклопедия о названиях улиц и площадей.</w:t>
            </w:r>
          </w:p>
          <w:p w:rsidR="00896B22" w:rsidRPr="00137041" w:rsidRDefault="00896B22" w:rsidP="006B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(проект)</w:t>
            </w:r>
          </w:p>
        </w:tc>
        <w:tc>
          <w:tcPr>
            <w:tcW w:w="1663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</w:tr>
      <w:tr w:rsidR="00896B22" w:rsidRPr="00137041" w:rsidTr="006B6E08">
        <w:tc>
          <w:tcPr>
            <w:tcW w:w="636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8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 w:rsidRPr="00137041">
              <w:rPr>
                <w:sz w:val="24"/>
                <w:szCs w:val="24"/>
              </w:rPr>
              <w:t>Природа в городе</w:t>
            </w:r>
            <w:r>
              <w:rPr>
                <w:sz w:val="24"/>
                <w:szCs w:val="24"/>
              </w:rPr>
              <w:t xml:space="preserve"> (4 ч)</w:t>
            </w:r>
          </w:p>
        </w:tc>
        <w:tc>
          <w:tcPr>
            <w:tcW w:w="2944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</w:tr>
      <w:tr w:rsidR="00896B22" w:rsidRPr="00137041" w:rsidTr="006B6E08">
        <w:tc>
          <w:tcPr>
            <w:tcW w:w="636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4.13</w:t>
            </w:r>
          </w:p>
        </w:tc>
        <w:tc>
          <w:tcPr>
            <w:tcW w:w="228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 w:rsidRPr="00137041">
              <w:rPr>
                <w:sz w:val="24"/>
                <w:szCs w:val="24"/>
              </w:rPr>
              <w:t>Городской ландшафт: рельеф, почвы, воды.</w:t>
            </w:r>
          </w:p>
        </w:tc>
        <w:tc>
          <w:tcPr>
            <w:tcW w:w="203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</w:tr>
      <w:tr w:rsidR="00896B22" w:rsidRPr="00137041" w:rsidTr="006B6E08">
        <w:tc>
          <w:tcPr>
            <w:tcW w:w="636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4.14</w:t>
            </w:r>
          </w:p>
        </w:tc>
        <w:tc>
          <w:tcPr>
            <w:tcW w:w="228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proofErr w:type="spellStart"/>
            <w:r w:rsidRPr="00137041">
              <w:rPr>
                <w:sz w:val="24"/>
                <w:szCs w:val="24"/>
              </w:rPr>
              <w:t>Угличское</w:t>
            </w:r>
            <w:proofErr w:type="spellEnd"/>
            <w:r w:rsidRPr="00137041">
              <w:rPr>
                <w:sz w:val="24"/>
                <w:szCs w:val="24"/>
              </w:rPr>
              <w:t xml:space="preserve"> водохранилище и ГЭС.</w:t>
            </w:r>
          </w:p>
        </w:tc>
        <w:tc>
          <w:tcPr>
            <w:tcW w:w="203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</w:tr>
      <w:tr w:rsidR="00896B22" w:rsidRPr="00137041" w:rsidTr="006B6E08">
        <w:tc>
          <w:tcPr>
            <w:tcW w:w="636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4.15</w:t>
            </w:r>
          </w:p>
        </w:tc>
        <w:tc>
          <w:tcPr>
            <w:tcW w:w="228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896B22" w:rsidRPr="00137041" w:rsidRDefault="00896B22" w:rsidP="006B6E08">
            <w:pPr>
              <w:pStyle w:val="3"/>
              <w:ind w:left="0"/>
              <w:rPr>
                <w:sz w:val="24"/>
                <w:szCs w:val="24"/>
              </w:rPr>
            </w:pPr>
            <w:r w:rsidRPr="00137041">
              <w:rPr>
                <w:sz w:val="24"/>
                <w:szCs w:val="24"/>
              </w:rPr>
              <w:t>Город для отдыха и развлечений: зеленое кольцо и памятники природы</w:t>
            </w:r>
            <w:r>
              <w:rPr>
                <w:sz w:val="24"/>
                <w:szCs w:val="24"/>
              </w:rPr>
              <w:t xml:space="preserve"> </w:t>
            </w:r>
            <w:r w:rsidRPr="00137041">
              <w:rPr>
                <w:sz w:val="24"/>
                <w:szCs w:val="24"/>
              </w:rPr>
              <w:t xml:space="preserve">      в городе.</w:t>
            </w:r>
          </w:p>
        </w:tc>
        <w:tc>
          <w:tcPr>
            <w:tcW w:w="2039" w:type="dxa"/>
          </w:tcPr>
          <w:p w:rsidR="00896B22" w:rsidRPr="00137041" w:rsidRDefault="00896B22" w:rsidP="006B6E08">
            <w:pPr>
              <w:pStyle w:val="3"/>
              <w:ind w:left="0"/>
              <w:rPr>
                <w:sz w:val="24"/>
                <w:szCs w:val="24"/>
              </w:rPr>
            </w:pPr>
            <w:r w:rsidRPr="00137041">
              <w:rPr>
                <w:sz w:val="24"/>
                <w:szCs w:val="24"/>
              </w:rPr>
              <w:t xml:space="preserve">Практическая работа </w:t>
            </w:r>
            <w:r>
              <w:rPr>
                <w:sz w:val="24"/>
                <w:szCs w:val="24"/>
              </w:rPr>
              <w:t>3</w:t>
            </w:r>
            <w:r w:rsidRPr="00137041">
              <w:rPr>
                <w:sz w:val="24"/>
                <w:szCs w:val="24"/>
              </w:rPr>
              <w:t xml:space="preserve"> «Мои любимые места».</w:t>
            </w:r>
          </w:p>
          <w:p w:rsidR="00896B22" w:rsidRPr="00137041" w:rsidRDefault="00896B22" w:rsidP="006B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(проект)</w:t>
            </w:r>
          </w:p>
        </w:tc>
        <w:tc>
          <w:tcPr>
            <w:tcW w:w="1663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</w:tr>
      <w:tr w:rsidR="00896B22" w:rsidRPr="00137041" w:rsidTr="006B6E08">
        <w:tc>
          <w:tcPr>
            <w:tcW w:w="636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4.16</w:t>
            </w:r>
          </w:p>
        </w:tc>
        <w:tc>
          <w:tcPr>
            <w:tcW w:w="228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896B22" w:rsidRPr="00137041" w:rsidRDefault="00896B22" w:rsidP="006B6E08">
            <w:pPr>
              <w:pStyle w:val="3"/>
              <w:ind w:left="0"/>
              <w:rPr>
                <w:sz w:val="24"/>
                <w:szCs w:val="24"/>
              </w:rPr>
            </w:pPr>
            <w:r w:rsidRPr="00137041">
              <w:rPr>
                <w:sz w:val="24"/>
                <w:szCs w:val="24"/>
              </w:rPr>
              <w:t xml:space="preserve">Человек  и  город: загрязнение и заболеваемость. Городские отходы:              проблемы и решения. </w:t>
            </w:r>
          </w:p>
        </w:tc>
        <w:tc>
          <w:tcPr>
            <w:tcW w:w="203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</w:tr>
      <w:tr w:rsidR="00896B22" w:rsidRPr="00137041" w:rsidTr="006B6E08">
        <w:tc>
          <w:tcPr>
            <w:tcW w:w="636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8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 w:rsidRPr="00137041">
              <w:rPr>
                <w:sz w:val="24"/>
                <w:szCs w:val="24"/>
              </w:rPr>
              <w:t>Градостроительство</w:t>
            </w:r>
            <w:r>
              <w:rPr>
                <w:sz w:val="24"/>
                <w:szCs w:val="24"/>
              </w:rPr>
              <w:t xml:space="preserve"> (1 ч)</w:t>
            </w:r>
          </w:p>
        </w:tc>
        <w:tc>
          <w:tcPr>
            <w:tcW w:w="2944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</w:tr>
      <w:tr w:rsidR="00896B22" w:rsidRPr="00137041" w:rsidTr="006B6E08">
        <w:tc>
          <w:tcPr>
            <w:tcW w:w="636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5.17</w:t>
            </w:r>
          </w:p>
        </w:tc>
        <w:tc>
          <w:tcPr>
            <w:tcW w:w="228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896B22" w:rsidRPr="00137041" w:rsidRDefault="00896B22" w:rsidP="006B6E08">
            <w:pPr>
              <w:ind w:left="80"/>
              <w:jc w:val="both"/>
              <w:rPr>
                <w:sz w:val="24"/>
                <w:szCs w:val="24"/>
              </w:rPr>
            </w:pPr>
            <w:r w:rsidRPr="00137041">
              <w:rPr>
                <w:sz w:val="24"/>
                <w:szCs w:val="24"/>
              </w:rPr>
              <w:t xml:space="preserve">Практическая работа </w:t>
            </w:r>
            <w:r>
              <w:rPr>
                <w:sz w:val="24"/>
                <w:szCs w:val="24"/>
              </w:rPr>
              <w:t>4</w:t>
            </w:r>
            <w:r w:rsidRPr="00137041">
              <w:rPr>
                <w:sz w:val="24"/>
                <w:szCs w:val="24"/>
              </w:rPr>
              <w:t xml:space="preserve"> « Новая жизнь старых городов».</w:t>
            </w:r>
            <w:r w:rsidRPr="00137041">
              <w:rPr>
                <w:sz w:val="24"/>
                <w:szCs w:val="24"/>
              </w:rPr>
              <w:tab/>
            </w:r>
          </w:p>
        </w:tc>
        <w:tc>
          <w:tcPr>
            <w:tcW w:w="1663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</w:tr>
      <w:tr w:rsidR="00896B22" w:rsidRPr="00137041" w:rsidTr="006B6E08">
        <w:tc>
          <w:tcPr>
            <w:tcW w:w="636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8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 w:rsidRPr="00137041">
              <w:rPr>
                <w:sz w:val="24"/>
                <w:szCs w:val="24"/>
              </w:rPr>
              <w:t>Моделирование города</w:t>
            </w:r>
            <w:r>
              <w:rPr>
                <w:sz w:val="24"/>
                <w:szCs w:val="24"/>
              </w:rPr>
              <w:t xml:space="preserve"> (4ч)</w:t>
            </w:r>
          </w:p>
        </w:tc>
        <w:tc>
          <w:tcPr>
            <w:tcW w:w="2944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</w:tr>
      <w:tr w:rsidR="00896B22" w:rsidRPr="00137041" w:rsidTr="006B6E08">
        <w:tc>
          <w:tcPr>
            <w:tcW w:w="636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6.18</w:t>
            </w:r>
          </w:p>
        </w:tc>
        <w:tc>
          <w:tcPr>
            <w:tcW w:w="228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 w:rsidRPr="00137041">
              <w:rPr>
                <w:sz w:val="24"/>
                <w:szCs w:val="24"/>
              </w:rPr>
              <w:t>Знакомство с микрорайоном</w:t>
            </w:r>
          </w:p>
        </w:tc>
        <w:tc>
          <w:tcPr>
            <w:tcW w:w="203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</w:tr>
      <w:tr w:rsidR="00896B22" w:rsidRPr="00137041" w:rsidTr="006B6E08">
        <w:tc>
          <w:tcPr>
            <w:tcW w:w="636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6.19</w:t>
            </w:r>
          </w:p>
        </w:tc>
        <w:tc>
          <w:tcPr>
            <w:tcW w:w="228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 w:rsidRPr="00137041">
              <w:rPr>
                <w:sz w:val="24"/>
                <w:szCs w:val="24"/>
              </w:rPr>
              <w:t xml:space="preserve">Практическая  работа </w:t>
            </w:r>
            <w:r>
              <w:rPr>
                <w:sz w:val="24"/>
                <w:szCs w:val="24"/>
              </w:rPr>
              <w:t xml:space="preserve">5 </w:t>
            </w:r>
            <w:r w:rsidRPr="00137041">
              <w:rPr>
                <w:sz w:val="24"/>
                <w:szCs w:val="24"/>
              </w:rPr>
              <w:t>«Выпускаем план своей улицы». (Нанесите  красным цветом «нехорошие» и  небезопасные  места на улице, зеленым цветом обозначьте насаждения.)</w:t>
            </w:r>
          </w:p>
        </w:tc>
        <w:tc>
          <w:tcPr>
            <w:tcW w:w="1663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</w:tr>
      <w:tr w:rsidR="00896B22" w:rsidRPr="00137041" w:rsidTr="006B6E08">
        <w:tc>
          <w:tcPr>
            <w:tcW w:w="636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6.20</w:t>
            </w:r>
          </w:p>
        </w:tc>
        <w:tc>
          <w:tcPr>
            <w:tcW w:w="228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 w:rsidRPr="00137041">
              <w:rPr>
                <w:sz w:val="24"/>
                <w:szCs w:val="24"/>
              </w:rPr>
              <w:t>Планировка и композиция города.</w:t>
            </w:r>
          </w:p>
        </w:tc>
        <w:tc>
          <w:tcPr>
            <w:tcW w:w="203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</w:tr>
      <w:tr w:rsidR="00896B22" w:rsidRPr="00137041" w:rsidTr="006B6E08">
        <w:tc>
          <w:tcPr>
            <w:tcW w:w="636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6.21</w:t>
            </w:r>
          </w:p>
        </w:tc>
        <w:tc>
          <w:tcPr>
            <w:tcW w:w="228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 w:rsidRPr="00137041">
              <w:rPr>
                <w:sz w:val="24"/>
                <w:szCs w:val="24"/>
              </w:rPr>
              <w:t>Городское планирование</w:t>
            </w:r>
          </w:p>
        </w:tc>
        <w:tc>
          <w:tcPr>
            <w:tcW w:w="203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</w:tr>
      <w:tr w:rsidR="00896B22" w:rsidRPr="00137041" w:rsidTr="006B6E08">
        <w:tc>
          <w:tcPr>
            <w:tcW w:w="636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8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 w:rsidRPr="00137041">
              <w:rPr>
                <w:sz w:val="24"/>
                <w:szCs w:val="24"/>
              </w:rPr>
              <w:t>Функции города</w:t>
            </w:r>
            <w:r>
              <w:rPr>
                <w:sz w:val="24"/>
                <w:szCs w:val="24"/>
              </w:rPr>
              <w:t xml:space="preserve"> (7ч)</w:t>
            </w:r>
          </w:p>
        </w:tc>
        <w:tc>
          <w:tcPr>
            <w:tcW w:w="2944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</w:tr>
      <w:tr w:rsidR="00896B22" w:rsidRPr="00137041" w:rsidTr="006B6E08">
        <w:tc>
          <w:tcPr>
            <w:tcW w:w="636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7.22</w:t>
            </w:r>
          </w:p>
        </w:tc>
        <w:tc>
          <w:tcPr>
            <w:tcW w:w="228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896B22" w:rsidRPr="00137041" w:rsidRDefault="00896B22" w:rsidP="006B6E08">
            <w:pPr>
              <w:pStyle w:val="20"/>
              <w:ind w:firstLine="0"/>
              <w:rPr>
                <w:sz w:val="24"/>
              </w:rPr>
            </w:pPr>
            <w:r w:rsidRPr="00137041">
              <w:rPr>
                <w:sz w:val="24"/>
              </w:rPr>
              <w:t>Город-рабочий: индустриальная зона.</w:t>
            </w:r>
          </w:p>
        </w:tc>
        <w:tc>
          <w:tcPr>
            <w:tcW w:w="203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</w:tr>
      <w:tr w:rsidR="00896B22" w:rsidRPr="00137041" w:rsidTr="006B6E08">
        <w:tc>
          <w:tcPr>
            <w:tcW w:w="636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7.23</w:t>
            </w:r>
          </w:p>
        </w:tc>
        <w:tc>
          <w:tcPr>
            <w:tcW w:w="228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896B22" w:rsidRPr="00137041" w:rsidRDefault="00896B22" w:rsidP="006B6E08">
            <w:pPr>
              <w:pStyle w:val="20"/>
              <w:ind w:firstLine="0"/>
              <w:rPr>
                <w:sz w:val="24"/>
              </w:rPr>
            </w:pPr>
            <w:proofErr w:type="spellStart"/>
            <w:r w:rsidRPr="00137041">
              <w:rPr>
                <w:sz w:val="24"/>
              </w:rPr>
              <w:t>Угличская</w:t>
            </w:r>
            <w:proofErr w:type="spellEnd"/>
            <w:r w:rsidRPr="00137041">
              <w:rPr>
                <w:sz w:val="24"/>
              </w:rPr>
              <w:t xml:space="preserve"> минеральная вода.</w:t>
            </w:r>
          </w:p>
        </w:tc>
        <w:tc>
          <w:tcPr>
            <w:tcW w:w="203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</w:tr>
      <w:tr w:rsidR="00896B22" w:rsidRPr="00137041" w:rsidTr="006B6E08">
        <w:tc>
          <w:tcPr>
            <w:tcW w:w="636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7.24</w:t>
            </w:r>
          </w:p>
        </w:tc>
        <w:tc>
          <w:tcPr>
            <w:tcW w:w="228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896B22" w:rsidRPr="00137041" w:rsidRDefault="00896B22" w:rsidP="006B6E08">
            <w:pPr>
              <w:pStyle w:val="20"/>
              <w:ind w:firstLine="0"/>
              <w:rPr>
                <w:sz w:val="24"/>
              </w:rPr>
            </w:pPr>
            <w:r w:rsidRPr="00137041">
              <w:rPr>
                <w:sz w:val="24"/>
              </w:rPr>
              <w:t>Транспортная зона и различные виды транспорта.</w:t>
            </w:r>
          </w:p>
        </w:tc>
        <w:tc>
          <w:tcPr>
            <w:tcW w:w="203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</w:tr>
      <w:tr w:rsidR="00896B22" w:rsidRPr="00137041" w:rsidTr="006B6E08">
        <w:tc>
          <w:tcPr>
            <w:tcW w:w="636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7.25</w:t>
            </w:r>
          </w:p>
        </w:tc>
        <w:tc>
          <w:tcPr>
            <w:tcW w:w="228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896B22" w:rsidRPr="00137041" w:rsidRDefault="00896B22" w:rsidP="006B6E08">
            <w:pPr>
              <w:pStyle w:val="20"/>
              <w:ind w:firstLine="0"/>
              <w:rPr>
                <w:sz w:val="24"/>
              </w:rPr>
            </w:pPr>
            <w:r w:rsidRPr="00137041">
              <w:rPr>
                <w:sz w:val="24"/>
              </w:rPr>
              <w:t xml:space="preserve"> Город продавцов и услуг.</w:t>
            </w:r>
          </w:p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</w:tr>
      <w:tr w:rsidR="00896B22" w:rsidRPr="00137041" w:rsidTr="006B6E08">
        <w:tc>
          <w:tcPr>
            <w:tcW w:w="636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7.26</w:t>
            </w:r>
          </w:p>
        </w:tc>
        <w:tc>
          <w:tcPr>
            <w:tcW w:w="228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896B22" w:rsidRPr="00137041" w:rsidRDefault="00896B22" w:rsidP="006B6E08">
            <w:pPr>
              <w:pStyle w:val="20"/>
              <w:ind w:firstLine="0"/>
              <w:rPr>
                <w:sz w:val="24"/>
              </w:rPr>
            </w:pPr>
            <w:r w:rsidRPr="00137041">
              <w:rPr>
                <w:sz w:val="24"/>
              </w:rPr>
              <w:t>Затерянный мир: коммунально-складские территории.</w:t>
            </w:r>
          </w:p>
        </w:tc>
        <w:tc>
          <w:tcPr>
            <w:tcW w:w="203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</w:tr>
      <w:tr w:rsidR="00896B22" w:rsidRPr="00137041" w:rsidTr="006B6E08">
        <w:tc>
          <w:tcPr>
            <w:tcW w:w="636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7.27</w:t>
            </w:r>
          </w:p>
        </w:tc>
        <w:tc>
          <w:tcPr>
            <w:tcW w:w="228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896B22" w:rsidRPr="00137041" w:rsidRDefault="00896B22" w:rsidP="006B6E08">
            <w:pPr>
              <w:pStyle w:val="20"/>
              <w:ind w:firstLine="0"/>
              <w:rPr>
                <w:sz w:val="24"/>
              </w:rPr>
            </w:pPr>
            <w:r w:rsidRPr="00137041">
              <w:rPr>
                <w:sz w:val="24"/>
              </w:rPr>
              <w:t xml:space="preserve"> Культурная и социальная функ</w:t>
            </w:r>
            <w:r>
              <w:rPr>
                <w:sz w:val="24"/>
              </w:rPr>
              <w:t>ции: город-учитель, город-музей</w:t>
            </w:r>
          </w:p>
        </w:tc>
        <w:tc>
          <w:tcPr>
            <w:tcW w:w="2039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896B22" w:rsidRPr="00137041" w:rsidRDefault="00896B22" w:rsidP="006B6E08">
            <w:pPr>
              <w:rPr>
                <w:sz w:val="24"/>
                <w:szCs w:val="24"/>
              </w:rPr>
            </w:pPr>
          </w:p>
        </w:tc>
      </w:tr>
      <w:tr w:rsidR="00896B22" w:rsidRPr="00137041" w:rsidTr="006B6E08">
        <w:tc>
          <w:tcPr>
            <w:tcW w:w="636" w:type="dxa"/>
          </w:tcPr>
          <w:p w:rsidR="00896B22" w:rsidRDefault="00896B22" w:rsidP="006B6E08">
            <w:r>
              <w:t>7.28</w:t>
            </w:r>
          </w:p>
        </w:tc>
        <w:tc>
          <w:tcPr>
            <w:tcW w:w="2289" w:type="dxa"/>
          </w:tcPr>
          <w:p w:rsidR="00896B22" w:rsidRPr="00137041" w:rsidRDefault="00896B22" w:rsidP="006B6E08"/>
        </w:tc>
        <w:tc>
          <w:tcPr>
            <w:tcW w:w="2944" w:type="dxa"/>
          </w:tcPr>
          <w:p w:rsidR="00896B22" w:rsidRPr="00137041" w:rsidRDefault="00896B22" w:rsidP="006B6E08"/>
        </w:tc>
        <w:tc>
          <w:tcPr>
            <w:tcW w:w="2039" w:type="dxa"/>
          </w:tcPr>
          <w:p w:rsidR="00896B22" w:rsidRPr="00137041" w:rsidRDefault="00896B22" w:rsidP="006B6E08"/>
        </w:tc>
        <w:tc>
          <w:tcPr>
            <w:tcW w:w="1663" w:type="dxa"/>
          </w:tcPr>
          <w:p w:rsidR="00896B22" w:rsidRPr="00137041" w:rsidRDefault="00896B22" w:rsidP="006B6E08">
            <w:pPr>
              <w:pStyle w:val="20"/>
              <w:ind w:firstLine="0"/>
              <w:rPr>
                <w:sz w:val="24"/>
              </w:rPr>
            </w:pPr>
            <w:r w:rsidRPr="00137041">
              <w:rPr>
                <w:sz w:val="24"/>
              </w:rPr>
              <w:t>Экскурсия в музеи города.</w:t>
            </w:r>
          </w:p>
          <w:p w:rsidR="00896B22" w:rsidRPr="00137041" w:rsidRDefault="00896B22" w:rsidP="006B6E08">
            <w:r>
              <w:t>(на выбор)</w:t>
            </w:r>
          </w:p>
        </w:tc>
      </w:tr>
      <w:tr w:rsidR="00896B22" w:rsidRPr="00137041" w:rsidTr="006B6E08">
        <w:tc>
          <w:tcPr>
            <w:tcW w:w="636" w:type="dxa"/>
          </w:tcPr>
          <w:p w:rsidR="00896B22" w:rsidRDefault="00896B22" w:rsidP="006B6E08">
            <w:r>
              <w:t>8</w:t>
            </w:r>
          </w:p>
        </w:tc>
        <w:tc>
          <w:tcPr>
            <w:tcW w:w="2289" w:type="dxa"/>
          </w:tcPr>
          <w:p w:rsidR="00896B22" w:rsidRPr="00137041" w:rsidRDefault="00896B22" w:rsidP="006B6E08">
            <w:r w:rsidRPr="00137041">
              <w:rPr>
                <w:sz w:val="24"/>
                <w:szCs w:val="24"/>
              </w:rPr>
              <w:t>Образ города</w:t>
            </w:r>
            <w:r>
              <w:rPr>
                <w:sz w:val="24"/>
                <w:szCs w:val="24"/>
              </w:rPr>
              <w:t xml:space="preserve"> (3 ч)</w:t>
            </w:r>
          </w:p>
        </w:tc>
        <w:tc>
          <w:tcPr>
            <w:tcW w:w="2944" w:type="dxa"/>
          </w:tcPr>
          <w:p w:rsidR="00896B22" w:rsidRPr="00137041" w:rsidRDefault="00896B22" w:rsidP="006B6E08"/>
        </w:tc>
        <w:tc>
          <w:tcPr>
            <w:tcW w:w="2039" w:type="dxa"/>
          </w:tcPr>
          <w:p w:rsidR="00896B22" w:rsidRPr="00137041" w:rsidRDefault="00896B22" w:rsidP="006B6E08"/>
        </w:tc>
        <w:tc>
          <w:tcPr>
            <w:tcW w:w="1663" w:type="dxa"/>
          </w:tcPr>
          <w:p w:rsidR="00896B22" w:rsidRPr="00137041" w:rsidRDefault="00896B22" w:rsidP="006B6E08"/>
        </w:tc>
      </w:tr>
      <w:tr w:rsidR="00896B22" w:rsidRPr="00137041" w:rsidTr="006B6E08">
        <w:tc>
          <w:tcPr>
            <w:tcW w:w="636" w:type="dxa"/>
          </w:tcPr>
          <w:p w:rsidR="00896B22" w:rsidRDefault="00896B22" w:rsidP="006B6E08">
            <w:r>
              <w:t>8.29</w:t>
            </w:r>
          </w:p>
        </w:tc>
        <w:tc>
          <w:tcPr>
            <w:tcW w:w="2289" w:type="dxa"/>
          </w:tcPr>
          <w:p w:rsidR="00896B22" w:rsidRPr="00137041" w:rsidRDefault="00896B22" w:rsidP="006B6E08"/>
        </w:tc>
        <w:tc>
          <w:tcPr>
            <w:tcW w:w="2944" w:type="dxa"/>
          </w:tcPr>
          <w:p w:rsidR="00896B22" w:rsidRPr="00137041" w:rsidRDefault="00896B22" w:rsidP="006B6E08">
            <w:pPr>
              <w:pStyle w:val="20"/>
              <w:ind w:firstLine="0"/>
            </w:pPr>
            <w:r w:rsidRPr="00137041">
              <w:rPr>
                <w:sz w:val="24"/>
              </w:rPr>
              <w:t>Художественный образ города.</w:t>
            </w:r>
          </w:p>
        </w:tc>
        <w:tc>
          <w:tcPr>
            <w:tcW w:w="2039" w:type="dxa"/>
          </w:tcPr>
          <w:p w:rsidR="00896B22" w:rsidRPr="00137041" w:rsidRDefault="00896B22" w:rsidP="006B6E08"/>
        </w:tc>
        <w:tc>
          <w:tcPr>
            <w:tcW w:w="1663" w:type="dxa"/>
          </w:tcPr>
          <w:p w:rsidR="00896B22" w:rsidRPr="00137041" w:rsidRDefault="00896B22" w:rsidP="006B6E08"/>
        </w:tc>
      </w:tr>
      <w:tr w:rsidR="00896B22" w:rsidRPr="00137041" w:rsidTr="006B6E08">
        <w:tc>
          <w:tcPr>
            <w:tcW w:w="636" w:type="dxa"/>
          </w:tcPr>
          <w:p w:rsidR="00896B22" w:rsidRDefault="00896B22" w:rsidP="006B6E08">
            <w:r>
              <w:lastRenderedPageBreak/>
              <w:t>8.30</w:t>
            </w:r>
          </w:p>
        </w:tc>
        <w:tc>
          <w:tcPr>
            <w:tcW w:w="2289" w:type="dxa"/>
          </w:tcPr>
          <w:p w:rsidR="00896B22" w:rsidRPr="00137041" w:rsidRDefault="00896B22" w:rsidP="006B6E08"/>
        </w:tc>
        <w:tc>
          <w:tcPr>
            <w:tcW w:w="2944" w:type="dxa"/>
          </w:tcPr>
          <w:p w:rsidR="00896B22" w:rsidRPr="00137041" w:rsidRDefault="00896B22" w:rsidP="006B6E08"/>
        </w:tc>
        <w:tc>
          <w:tcPr>
            <w:tcW w:w="2039" w:type="dxa"/>
          </w:tcPr>
          <w:p w:rsidR="00896B22" w:rsidRPr="00137041" w:rsidRDefault="00896B22" w:rsidP="006B6E08">
            <w:pPr>
              <w:pStyle w:val="20"/>
              <w:ind w:firstLine="0"/>
              <w:rPr>
                <w:sz w:val="24"/>
              </w:rPr>
            </w:pPr>
            <w:r w:rsidRPr="00137041">
              <w:rPr>
                <w:sz w:val="24"/>
              </w:rPr>
              <w:t xml:space="preserve">Практическая работа </w:t>
            </w:r>
            <w:r>
              <w:rPr>
                <w:sz w:val="24"/>
              </w:rPr>
              <w:t>6 «Открывая красоту</w:t>
            </w:r>
            <w:r w:rsidRPr="00137041">
              <w:rPr>
                <w:sz w:val="24"/>
              </w:rPr>
              <w:t>: ищем видовые точки и панорамы новых  и старых районов города». Создаем школьную галерею.</w:t>
            </w:r>
          </w:p>
          <w:p w:rsidR="00896B22" w:rsidRPr="00137041" w:rsidRDefault="00896B22" w:rsidP="006B6E08"/>
        </w:tc>
        <w:tc>
          <w:tcPr>
            <w:tcW w:w="1663" w:type="dxa"/>
          </w:tcPr>
          <w:p w:rsidR="00896B22" w:rsidRPr="00137041" w:rsidRDefault="00896B22" w:rsidP="006B6E08"/>
        </w:tc>
      </w:tr>
      <w:tr w:rsidR="00896B22" w:rsidRPr="00137041" w:rsidTr="006B6E08">
        <w:tc>
          <w:tcPr>
            <w:tcW w:w="636" w:type="dxa"/>
          </w:tcPr>
          <w:p w:rsidR="00896B22" w:rsidRDefault="00896B22" w:rsidP="006B6E08">
            <w:r>
              <w:t>8.31</w:t>
            </w:r>
          </w:p>
        </w:tc>
        <w:tc>
          <w:tcPr>
            <w:tcW w:w="2289" w:type="dxa"/>
          </w:tcPr>
          <w:p w:rsidR="00896B22" w:rsidRPr="00137041" w:rsidRDefault="00896B22" w:rsidP="006B6E08"/>
        </w:tc>
        <w:tc>
          <w:tcPr>
            <w:tcW w:w="2944" w:type="dxa"/>
          </w:tcPr>
          <w:p w:rsidR="00896B22" w:rsidRPr="00137041" w:rsidRDefault="00896B22" w:rsidP="006B6E08">
            <w:r w:rsidRPr="00137041">
              <w:rPr>
                <w:sz w:val="24"/>
                <w:szCs w:val="24"/>
              </w:rPr>
              <w:t xml:space="preserve">Литературный образ города.            </w:t>
            </w:r>
          </w:p>
        </w:tc>
        <w:tc>
          <w:tcPr>
            <w:tcW w:w="2039" w:type="dxa"/>
          </w:tcPr>
          <w:p w:rsidR="00896B22" w:rsidRPr="00137041" w:rsidRDefault="00896B22" w:rsidP="006B6E08"/>
        </w:tc>
        <w:tc>
          <w:tcPr>
            <w:tcW w:w="1663" w:type="dxa"/>
          </w:tcPr>
          <w:p w:rsidR="00896B22" w:rsidRPr="00137041" w:rsidRDefault="00896B22" w:rsidP="006B6E08"/>
        </w:tc>
      </w:tr>
      <w:tr w:rsidR="00896B22" w:rsidRPr="00137041" w:rsidTr="006B6E08">
        <w:tc>
          <w:tcPr>
            <w:tcW w:w="636" w:type="dxa"/>
          </w:tcPr>
          <w:p w:rsidR="00896B22" w:rsidRDefault="00896B22" w:rsidP="006B6E08"/>
        </w:tc>
        <w:tc>
          <w:tcPr>
            <w:tcW w:w="2289" w:type="dxa"/>
          </w:tcPr>
          <w:p w:rsidR="00896B22" w:rsidRPr="00137041" w:rsidRDefault="00896B22" w:rsidP="006B6E08">
            <w:r>
              <w:t>резерв 3 ч</w:t>
            </w:r>
          </w:p>
        </w:tc>
        <w:tc>
          <w:tcPr>
            <w:tcW w:w="2944" w:type="dxa"/>
          </w:tcPr>
          <w:p w:rsidR="00896B22" w:rsidRPr="00137041" w:rsidRDefault="00896B22" w:rsidP="006B6E08"/>
        </w:tc>
        <w:tc>
          <w:tcPr>
            <w:tcW w:w="2039" w:type="dxa"/>
          </w:tcPr>
          <w:p w:rsidR="00896B22" w:rsidRPr="00137041" w:rsidRDefault="00896B22" w:rsidP="006B6E08"/>
        </w:tc>
        <w:tc>
          <w:tcPr>
            <w:tcW w:w="1663" w:type="dxa"/>
          </w:tcPr>
          <w:p w:rsidR="00896B22" w:rsidRPr="00137041" w:rsidRDefault="00896B22" w:rsidP="006B6E08">
            <w:r>
              <w:t>проекты</w:t>
            </w:r>
          </w:p>
        </w:tc>
      </w:tr>
      <w:tr w:rsidR="00896B22" w:rsidRPr="00137041" w:rsidTr="006B6E08">
        <w:tc>
          <w:tcPr>
            <w:tcW w:w="636" w:type="dxa"/>
          </w:tcPr>
          <w:p w:rsidR="00896B22" w:rsidRDefault="00896B22" w:rsidP="006B6E08"/>
        </w:tc>
        <w:tc>
          <w:tcPr>
            <w:tcW w:w="2289" w:type="dxa"/>
          </w:tcPr>
          <w:p w:rsidR="00896B22" w:rsidRPr="00137041" w:rsidRDefault="00896B22" w:rsidP="006B6E08">
            <w:r>
              <w:t>34 часа</w:t>
            </w:r>
          </w:p>
        </w:tc>
        <w:tc>
          <w:tcPr>
            <w:tcW w:w="2944" w:type="dxa"/>
          </w:tcPr>
          <w:p w:rsidR="00896B22" w:rsidRPr="00137041" w:rsidRDefault="00896B22" w:rsidP="006B6E08"/>
        </w:tc>
        <w:tc>
          <w:tcPr>
            <w:tcW w:w="2039" w:type="dxa"/>
          </w:tcPr>
          <w:p w:rsidR="00896B22" w:rsidRPr="00137041" w:rsidRDefault="00896B22" w:rsidP="006B6E08"/>
        </w:tc>
        <w:tc>
          <w:tcPr>
            <w:tcW w:w="1663" w:type="dxa"/>
          </w:tcPr>
          <w:p w:rsidR="00896B22" w:rsidRPr="00137041" w:rsidRDefault="00896B22" w:rsidP="006B6E08"/>
        </w:tc>
      </w:tr>
    </w:tbl>
    <w:p w:rsidR="00896B22" w:rsidRDefault="00896B22" w:rsidP="00896B22">
      <w:pPr>
        <w:pStyle w:val="paragraphStyleText"/>
        <w:spacing w:line="276" w:lineRule="auto"/>
      </w:pPr>
    </w:p>
    <w:p w:rsidR="00896B22" w:rsidRDefault="00896B22" w:rsidP="00896B22">
      <w:pPr>
        <w:pStyle w:val="paragraphStyleText"/>
        <w:spacing w:line="276" w:lineRule="auto"/>
        <w:rPr>
          <w:rStyle w:val="fontStyleText"/>
        </w:rPr>
      </w:pPr>
      <w:r>
        <w:rPr>
          <w:rStyle w:val="fontStyleText"/>
        </w:rPr>
        <w:t>Эта модель поурочного плана гибка и при необходимости может корректироваться с учётом особенностей состава кружка и образовательных условий. Важно, что её использование не только структурирует учебный процесс, но и создаёт возможности для реализации индивидуальных и коллективных исследовательских инициатив. Применение подобного плана позволяет добиться высокой мотивации учащихся, повышения качества усвоения материала и развития у школьников самостоятельности в познании «родного города» и его особенностей [2][4][16][3].</w:t>
      </w:r>
    </w:p>
    <w:p w:rsidR="00896B22" w:rsidRDefault="00896B22" w:rsidP="00896B22">
      <w:pPr>
        <w:pStyle w:val="paragraphStyleText"/>
        <w:spacing w:line="276" w:lineRule="auto"/>
        <w:rPr>
          <w:rStyle w:val="fontStyleText"/>
        </w:rPr>
      </w:pPr>
    </w:p>
    <w:p w:rsidR="00896B22" w:rsidRDefault="00896B22" w:rsidP="00896B22">
      <w:pPr>
        <w:pStyle w:val="paragraphStyleText"/>
        <w:spacing w:line="276" w:lineRule="auto"/>
        <w:rPr>
          <w:rStyle w:val="fontStyleText"/>
        </w:rPr>
      </w:pPr>
    </w:p>
    <w:p w:rsidR="00896B22" w:rsidRDefault="00896B22" w:rsidP="00896B22">
      <w:pPr>
        <w:pStyle w:val="paragraphStyleText"/>
        <w:spacing w:line="276" w:lineRule="auto"/>
        <w:rPr>
          <w:rStyle w:val="fontStyleText"/>
        </w:rPr>
      </w:pPr>
    </w:p>
    <w:p w:rsidR="00896B22" w:rsidRDefault="00896B22" w:rsidP="00896B22">
      <w:pPr>
        <w:pStyle w:val="paragraphStyleText"/>
        <w:spacing w:line="276" w:lineRule="auto"/>
        <w:rPr>
          <w:rStyle w:val="fontStyleText"/>
        </w:rPr>
      </w:pPr>
    </w:p>
    <w:p w:rsidR="00896B22" w:rsidRDefault="00896B22" w:rsidP="00896B22">
      <w:pPr>
        <w:pStyle w:val="paragraphStyleText"/>
        <w:spacing w:line="276" w:lineRule="auto"/>
        <w:rPr>
          <w:rStyle w:val="fontStyleText"/>
        </w:rPr>
      </w:pPr>
    </w:p>
    <w:p w:rsidR="00896B22" w:rsidRDefault="00896B22" w:rsidP="00896B22">
      <w:pPr>
        <w:pStyle w:val="paragraphStyleText"/>
        <w:spacing w:line="276" w:lineRule="auto"/>
        <w:rPr>
          <w:rStyle w:val="fontStyleText"/>
        </w:rPr>
      </w:pPr>
    </w:p>
    <w:p w:rsidR="00896B22" w:rsidRDefault="00896B22" w:rsidP="00896B22">
      <w:pPr>
        <w:pStyle w:val="paragraphStyleText"/>
        <w:spacing w:line="276" w:lineRule="auto"/>
        <w:rPr>
          <w:rStyle w:val="fontStyleText"/>
        </w:rPr>
      </w:pPr>
    </w:p>
    <w:p w:rsidR="00896B22" w:rsidRDefault="00896B22" w:rsidP="00896B22">
      <w:pPr>
        <w:pStyle w:val="paragraphStyleText"/>
        <w:spacing w:line="276" w:lineRule="auto"/>
        <w:rPr>
          <w:rStyle w:val="fontStyleText"/>
        </w:rPr>
      </w:pPr>
    </w:p>
    <w:p w:rsidR="00896B22" w:rsidRDefault="00896B22" w:rsidP="00896B22">
      <w:pPr>
        <w:pStyle w:val="paragraphStyleText"/>
        <w:spacing w:line="276" w:lineRule="auto"/>
        <w:rPr>
          <w:rStyle w:val="fontStyleText"/>
        </w:rPr>
      </w:pPr>
    </w:p>
    <w:p w:rsidR="00896B22" w:rsidRDefault="00896B22" w:rsidP="00896B22">
      <w:pPr>
        <w:pStyle w:val="paragraphStyleText"/>
        <w:spacing w:line="276" w:lineRule="auto"/>
        <w:rPr>
          <w:rStyle w:val="fontStyleText"/>
        </w:rPr>
      </w:pPr>
    </w:p>
    <w:p w:rsidR="00896B22" w:rsidRDefault="00896B22" w:rsidP="00896B22">
      <w:pPr>
        <w:pStyle w:val="paragraphStyleText"/>
        <w:spacing w:line="276" w:lineRule="auto"/>
        <w:rPr>
          <w:rStyle w:val="fontStyleText"/>
        </w:rPr>
      </w:pPr>
    </w:p>
    <w:p w:rsidR="00896B22" w:rsidRDefault="00896B22" w:rsidP="00896B22">
      <w:pPr>
        <w:pStyle w:val="paragraphStyleText"/>
        <w:spacing w:line="276" w:lineRule="auto"/>
        <w:rPr>
          <w:rStyle w:val="fontStyleText"/>
        </w:rPr>
      </w:pPr>
    </w:p>
    <w:p w:rsidR="00896B22" w:rsidRDefault="00896B22" w:rsidP="00896B22">
      <w:pPr>
        <w:pStyle w:val="paragraphStyleText"/>
        <w:spacing w:line="276" w:lineRule="auto"/>
        <w:rPr>
          <w:rStyle w:val="fontStyleText"/>
        </w:rPr>
      </w:pPr>
    </w:p>
    <w:p w:rsidR="00896B22" w:rsidRDefault="00896B22" w:rsidP="00896B22">
      <w:pPr>
        <w:pStyle w:val="paragraphStyleText"/>
        <w:spacing w:line="276" w:lineRule="auto"/>
        <w:rPr>
          <w:rStyle w:val="fontStyleText"/>
        </w:rPr>
      </w:pPr>
    </w:p>
    <w:p w:rsidR="00896B22" w:rsidRDefault="00896B22" w:rsidP="00896B22">
      <w:pPr>
        <w:pStyle w:val="paragraphStyleText"/>
        <w:spacing w:line="276" w:lineRule="auto"/>
        <w:rPr>
          <w:rStyle w:val="fontStyleText"/>
        </w:rPr>
      </w:pPr>
    </w:p>
    <w:p w:rsidR="00896B22" w:rsidRDefault="00896B22" w:rsidP="00896B22">
      <w:pPr>
        <w:pStyle w:val="paragraphStyleText"/>
        <w:spacing w:line="276" w:lineRule="auto"/>
        <w:rPr>
          <w:rStyle w:val="fontStyleText"/>
        </w:rPr>
      </w:pPr>
    </w:p>
    <w:p w:rsidR="00896B22" w:rsidRDefault="00896B22" w:rsidP="00896B22">
      <w:pPr>
        <w:pStyle w:val="paragraphStyleText"/>
        <w:spacing w:line="276" w:lineRule="auto"/>
        <w:rPr>
          <w:rStyle w:val="fontStyleText"/>
        </w:rPr>
      </w:pPr>
    </w:p>
    <w:bookmarkEnd w:id="1"/>
    <w:p w:rsidR="00B20107" w:rsidRDefault="00896B22" w:rsidP="00896B22">
      <w:pPr>
        <w:pStyle w:val="1"/>
        <w:numPr>
          <w:ilvl w:val="0"/>
          <w:numId w:val="3"/>
        </w:numPr>
      </w:pPr>
      <w:r w:rsidRPr="00896B22">
        <w:lastRenderedPageBreak/>
        <w:t>Методическое и материально-техническое обеспечение</w:t>
      </w:r>
      <w:r>
        <w:t>.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 xml:space="preserve">Методические подходы, применяемые на занятиях </w:t>
      </w:r>
      <w:r w:rsidR="00896B22">
        <w:rPr>
          <w:rStyle w:val="fontStyleText"/>
        </w:rPr>
        <w:t>курса</w:t>
      </w:r>
      <w:r>
        <w:rPr>
          <w:rStyle w:val="fontStyleText"/>
        </w:rPr>
        <w:t xml:space="preserve"> «</w:t>
      </w:r>
      <w:proofErr w:type="spellStart"/>
      <w:r>
        <w:rPr>
          <w:rStyle w:val="fontStyleText"/>
        </w:rPr>
        <w:t>Градоведение</w:t>
      </w:r>
      <w:proofErr w:type="spellEnd"/>
      <w:r>
        <w:rPr>
          <w:rStyle w:val="fontStyleText"/>
        </w:rPr>
        <w:t>» играют ключевую роль в формирован</w:t>
      </w:r>
      <w:proofErr w:type="gramStart"/>
      <w:r>
        <w:rPr>
          <w:rStyle w:val="fontStyleText"/>
        </w:rPr>
        <w:t>ии у у</w:t>
      </w:r>
      <w:proofErr w:type="gramEnd"/>
      <w:r>
        <w:rPr>
          <w:rStyle w:val="fontStyleText"/>
        </w:rPr>
        <w:t>чащихся активной познавательной позиции и обеспечении прочного усвоения знаний. Их основная задача — создать условия для систематизации и углубления представлений о родном городе, развить практические умения и стимулировать исследовательскую деятельность. Введение разнообразных методик обучения способствует интеграции теоретического материала с практическим опытом и способствует формированию межпредметных компетенций.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Проектная деятельность занимает центральное место среди рекомендуемых методов и направлена на развитие исследовательских и творческих навыков школьников. Учащиеся самостоятельно или в малых группах ставят цели, ищут информацию, анализируют и структурируют данные, а затем представляют результаты в виде докладов, презентаций или макетов. Такой подход способствует развитию критического мышления, умений планировать работу и отстаивать собственную точку зрения. Кроме того, проектная форма обучения формирует ответственность за результат и стимулирует коллективное взаимодействие [1].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Дискуссии и коллективные обсуждения используются как форма рефлексии и углубления понимания изучаемого материала. В ходе дискуссий учащиеся учатся аргументированно выражать свои мысли, слушать и уважать мнение сверстников, а также конструктивно взаимодействовать в группе. Это важно для формирования коммуникативных навыков и развития социальной компетентности, необходимых для успешного участия в общественной жизни. Анализ различных точек зрения помогает учащимся видеть многогранность городской среды и формирует навыки критической оценки информации [19].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Практические занятия ориентированы на освоение конкретных умений, таких как чтение карт, ориентирование на местности, анализ городской инфраструктуры. Практические задачи дают возможность применить теоретические знания в реальных ситуациях, что повышает мотивацию и закрепляет материал. Например, занятия с использованием картографических материалов и геоинформационных систем помогают развивать пространственное мышление и навыки работы с источниками информации [17].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 xml:space="preserve">Экскурсии представляют собой важный компонент методики, позволяя школьникам напрямую взаимодействовать с городской средой. Полевые наблюдения, посещение памятников архитектуры, музеев или природных объектов формируют целостное восприятие города как живой системы. Экскурсии способствуют эмоциональному вовлечению и закрепляют учебный </w:t>
      </w:r>
      <w:r>
        <w:rPr>
          <w:rStyle w:val="fontStyleText"/>
        </w:rPr>
        <w:lastRenderedPageBreak/>
        <w:t>материал, делая процесс обучения более интересным и значимым. Знакомство с религиозными обычаями и традициями города во время экскурсий обогащает культурный опыт и расширяет кругозор [1].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Интеграция перечисленных методов позволяет создавать учебные ситуации, в которых знания и умения не просто приобретаются, но и используются активно в решении исследовательских и бытовых задач. Такая методика обеспечивает развитие универсальных учебных действий, включая критическое мышление, самостоятельность, коммуникативные умения и умение работать в команде. В результате дети не только овладевают содержательным материалом градоведения, но и формируют устойчивую мотивацию к дальнейшему изучению краеведения и географии.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Преимущества использования проектной деятельности, дискуссий, практических занятий и экскурсий заключаются в разноуровневом влиянии на познавательные процессы учеников. Во-первых, они способствуют глубокой осмысленности материала за счёт активной работы с информацией. Во-вторых, развивают практические навыки, которыми дети смогут пользоваться вне учебного контекста. В-третьих, формируют социальные и коммуникативные компетенции, важные для успешной адаптации в современном обществе. В итоге, выбранные методики создают условия для всестороннего развития личности школьников и формирования у них устойчивого интереса к исследованию малой Родины [18][20].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Таким образом, методические рекомендации по организации занятий в кружке создают комплексную систему обучения, гармонично сочетающую познавательные, практические и социально-эмоциональные компоненты. Такой подход способствует эффективности образовательного процесса и подготовке учащихся к активной гражданской деятельности в условиях современного города.</w:t>
      </w:r>
    </w:p>
    <w:p w:rsidR="00896B22" w:rsidRDefault="002B223E" w:rsidP="00896B22">
      <w:pPr>
        <w:pStyle w:val="paragraphStyleText"/>
        <w:spacing w:line="276" w:lineRule="auto"/>
        <w:rPr>
          <w:rStyle w:val="fontStyleText"/>
        </w:rPr>
      </w:pPr>
      <w:r>
        <w:rPr>
          <w:rStyle w:val="fontStyleText"/>
        </w:rPr>
        <w:t xml:space="preserve">Учебные материалы играют ключевую роль в организации занятий по градоведению, обеспечивая наглядность, систематичность и доступность представления информации. Грамотно подготовленные ресурсы создают условия для активного усвоения материала, развивают у учащихся умение работать с разнообразными источниками данных и стимулируют самостоятельное исследование городской среды. 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Использование тематических карт способствует пониманию природных, социально-экономических и культурных особенностей города. В сочетании с картами эффективны презентации, содержащие визуальные иллюстрации, схемы, фотографии и диаграммы, что облегчает восприятие и сопоставление данных, а также разнообразит формы подачи материала.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lastRenderedPageBreak/>
        <w:t>Помимо традиционных печатных изданий, всё более востребованными становятся электронные ресурсы: интерактивные схемы, видеоуроки и учебные платформы, расширяющие возможности самостоятельного и группового обучения.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Мультимедийные инструменты позволяют интегрировать аудио- и видеоматериалы, создавать виртуальные экскурсии по историческим и культурным объектам города, а также проводить интерактивные опросы и тестирования. Это значительно повышает интерес учащихся и способствует формированию активной позиции в процессе изучения градоведения. Некоторые комбинированные программы предлагают интеграцию данных ГИС (геоинформационных систем), что позволяет школьникам анализировать изменения городской среды в реальном времени.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При подборе материалов следует отдавать предпочтение ресурсам, которые не только соответствуют федеральным образовательным стандартам, но и максимально адаптированы к специфике темы градоведения и возрастным возможностям учащихся. Рекомендуется использовать локальные краеведческие материалы, отражающие историю и современные особенности конкретного города, что повышает эмоциональную вовлечённость и мотивацию школьников.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В целях повышения эффективности занятий следует комбинировать различные виды материалов, чередовать визуальные, текстовые и интерактивные формы подачи информации. Это способствует учёту разных стилей восприятия и обеспечивает развитие как пространственного, так и логического мышления. Кроме того, регулярное обновление используемых ресурсов и внедрение новых технологий способствует поддержанию интереса и повышению качества образовательного процесса в кружке «Градоведение» [14][5][8][4].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 xml:space="preserve">Проектная деятельность </w:t>
      </w:r>
      <w:proofErr w:type="gramStart"/>
      <w:r>
        <w:rPr>
          <w:rStyle w:val="fontStyleText"/>
        </w:rPr>
        <w:t>выступает одним из центральных инструментов обучения позволяя</w:t>
      </w:r>
      <w:proofErr w:type="gramEnd"/>
      <w:r>
        <w:rPr>
          <w:rStyle w:val="fontStyleText"/>
        </w:rPr>
        <w:t xml:space="preserve"> учащимся не только углубить знания по географии и истории родного города, но и развить познавательные универсальные учебные действия (УУД), включая навыки поиска, анализа и систематизации информации. В отличие от простого усвоения теории, проекты обеспечивают переход к исследовательской деятельности, что особенно важно для детей 11-1</w:t>
      </w:r>
      <w:r w:rsidR="00896B22">
        <w:rPr>
          <w:rStyle w:val="fontStyleText"/>
        </w:rPr>
        <w:t>3</w:t>
      </w:r>
      <w:r>
        <w:rPr>
          <w:rStyle w:val="fontStyleText"/>
        </w:rPr>
        <w:t xml:space="preserve"> лет, у которых возрастные особенности требуют включения практикоориентированных и самостоятельных форм работы [7].</w:t>
      </w:r>
    </w:p>
    <w:p w:rsidR="00B20107" w:rsidRDefault="002B223E" w:rsidP="000B713F">
      <w:pPr>
        <w:pStyle w:val="paragraphStyleText"/>
        <w:spacing w:line="276" w:lineRule="auto"/>
      </w:pPr>
      <w:r>
        <w:rPr>
          <w:rStyle w:val="fontStyleText"/>
        </w:rPr>
        <w:t xml:space="preserve">Среди форм проектной деятельности широко распространены индивидуальные и групповые проекты, а их тематика тесно связана с изучением </w:t>
      </w:r>
      <w:r w:rsidR="00896B22">
        <w:rPr>
          <w:rStyle w:val="fontStyleText"/>
        </w:rPr>
        <w:t>родного города</w:t>
      </w:r>
      <w:r>
        <w:rPr>
          <w:rStyle w:val="fontStyleText"/>
        </w:rPr>
        <w:t xml:space="preserve">, что повышает мотивацию и способствует эмоциональному включению в процесс. 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lastRenderedPageBreak/>
        <w:t>Методы организации проектной деятельности включают этапы ознакомления с темой, постановку целей и задач, формирование плана работы, сбор и анализ информации, создание продукта и его презентацию. Значимой составляющей является участие в «Ярмарке проектов», где учащиеся выбирают собственные темы на следующий учебный год, что способствует формированию ответственности за учебную деятельность и автономности в выборе направлений познания [9].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 xml:space="preserve">Темы проектов обычно связывают с событиями и особенностями родного края, привлекая внимание к экологии, истории, культуре и социальной жизни города. Такой тематический подбор усиливает связь ученика с окружающим миром и формирует системный образ родного </w:t>
      </w:r>
      <w:r w:rsidR="00896B22">
        <w:rPr>
          <w:rStyle w:val="fontStyleText"/>
        </w:rPr>
        <w:t>города</w:t>
      </w:r>
      <w:r>
        <w:rPr>
          <w:rStyle w:val="fontStyleText"/>
        </w:rPr>
        <w:t>, что отвечает образовательным требованиям и способствует воспитанию гражданской позиции [7][9].</w:t>
      </w:r>
    </w:p>
    <w:p w:rsidR="00B20107" w:rsidRDefault="000B713F" w:rsidP="007676F1">
      <w:pPr>
        <w:pStyle w:val="paragraphStyleText"/>
        <w:spacing w:line="276" w:lineRule="auto"/>
      </w:pPr>
      <w:r>
        <w:rPr>
          <w:rStyle w:val="fontStyleText"/>
        </w:rPr>
        <w:t>Учитель может</w:t>
      </w:r>
      <w:r w:rsidR="002B223E">
        <w:rPr>
          <w:rStyle w:val="fontStyleText"/>
        </w:rPr>
        <w:t xml:space="preserve"> применят</w:t>
      </w:r>
      <w:r>
        <w:rPr>
          <w:rStyle w:val="fontStyleText"/>
        </w:rPr>
        <w:t>ь</w:t>
      </w:r>
      <w:r w:rsidR="002B223E">
        <w:rPr>
          <w:rStyle w:val="fontStyleText"/>
        </w:rPr>
        <w:t xml:space="preserve"> разнообразные формы работы с проектами, включая создание карт, интерактивных презентаций, докладов, сценариев мероприятий и викторин. Отдельное внимание уделяется развитию способов выражения мысли и умений коллективной работы, что вместе с интересным содержанием проекта увеличивает заинтересованность детей и качество усвоения материала [7][9].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 xml:space="preserve">Таким образом, проектная деятельность в рамках кружка «Градоведение» не ограничивается только накоплением знаний, а превращается в метод формирования у младших подростков исследовательских навыков, самостоятельности и критического мышления. </w:t>
      </w:r>
    </w:p>
    <w:p w:rsidR="00B20107" w:rsidRDefault="00B20107" w:rsidP="007676F1"/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 xml:space="preserve">Выездные занятия — экскурсии и практические наблюдения — играют незаменимую роль в процессе изучения </w:t>
      </w:r>
      <w:proofErr w:type="spellStart"/>
      <w:r>
        <w:rPr>
          <w:rStyle w:val="fontStyleText"/>
        </w:rPr>
        <w:t>градоведения</w:t>
      </w:r>
      <w:proofErr w:type="spellEnd"/>
      <w:r>
        <w:rPr>
          <w:rStyle w:val="fontStyleText"/>
        </w:rPr>
        <w:t xml:space="preserve"> для учащихся, поскольку именно непосредственный контакт с городской средой способствует более глубокому и осмысленному усвоению материала. Теоретические знания, полученные в классе, становятся живыми и ощутимыми при посещении исторических памятников, общественных пространств, архитектурных объектов и природных зон города. Такая практика формирует у детей комплексное представление о городе, стимулирует развитие пространственного мышления и вызывает эмоциональный отклик, укрепляющий мотивацию к дальнейшему изучению окружающей действительности [29].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 xml:space="preserve">Примером эффективного использования экскурсионной деятельности является проведение маршрутов по ключевым точкам города, где учащиеся могут наблюдать разные типы застройки, виды общественной инфраструктуры и элементы природной среды. Во время таких мероприятий дети учатся распознавать архитектурные стили, оценивать состояние городских объектов, а </w:t>
      </w:r>
      <w:r>
        <w:rPr>
          <w:rStyle w:val="fontStyleText"/>
        </w:rPr>
        <w:lastRenderedPageBreak/>
        <w:t>также узнавать о социальных функциях различных зон. Важным аспектом становится возможность интерактивного взаимодействия — учащиеся задают вопросы экскурсоводу, записывают наблюдения и участвуют в обсуждениях, что активизирует познавательную деятельность и способствует формированию навыков критического мышления [28].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Помимо традиционных пешеходных экскурсий, программа может включать посещение музеев и выставочных экспозиций, посвящённых истории и культуре города. Такие мероприятия расширяют представления учащихся о роли городской среды в формировании идентичности и берегут связь с культурным наследием региона. Практические занятия на открытом воздухе, например, исследование городской флоры и фауны, измерение параметров городской территории или социологические опросы жителей, обогащают образовательный опыт и усиливают их исследовательские компетенции [11].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Разработка маршрутов и подбор объектов для выездных занятий требует тщательного планирования с учётом возрастных особенностей учащихся, целей занятий и возможности безопасного доступа к объектам. Эффективный экскурсионный план предусматривает разнообразие видов деятельности — наблюдений, исследований, интерактивных заданий — для максимального вовлечения всех участников. Кроме того, важно предусмотреть подготовительный этап в классе и последующее обсуждение результатов, что помогает систематизировать полученные знания и интегрировать их в общий контекст градоведческого курса.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Таким образом, экскурсии и практические занятия являются неотъемлемой частью программы «Градоведение»; системное включение их в учебный процесс способствует формированию целостного восприятия городского пространства и развитию разнообразных учебных умений. Последовательное и продуманное планирование таких мероприятий обеспечивает их высокую результативность и устойчивый интерес учащихся к предмету [28][29][11][23].</w:t>
      </w:r>
    </w:p>
    <w:p w:rsidR="00B20107" w:rsidRDefault="00B20107" w:rsidP="007676F1">
      <w:pPr>
        <w:sectPr w:rsidR="00B20107">
          <w:footerReference w:type="default" r:id="rId10"/>
          <w:pgSz w:w="11905" w:h="16837"/>
          <w:pgMar w:top="1133" w:right="566" w:bottom="1133" w:left="1700" w:header="720" w:footer="720" w:gutter="0"/>
          <w:cols w:space="720"/>
        </w:sectPr>
      </w:pPr>
    </w:p>
    <w:p w:rsidR="00B20107" w:rsidRDefault="002B223E" w:rsidP="007676F1">
      <w:pPr>
        <w:pStyle w:val="1"/>
      </w:pPr>
      <w:bookmarkStart w:id="2" w:name="_Toc10"/>
      <w:r>
        <w:lastRenderedPageBreak/>
        <w:t>Заключение</w:t>
      </w:r>
      <w:bookmarkEnd w:id="2"/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 xml:space="preserve">В ходе разработки программы </w:t>
      </w:r>
      <w:r w:rsidR="00995369">
        <w:rPr>
          <w:rStyle w:val="fontStyleText"/>
        </w:rPr>
        <w:t>курса</w:t>
      </w:r>
      <w:r>
        <w:rPr>
          <w:rStyle w:val="fontStyleText"/>
        </w:rPr>
        <w:t xml:space="preserve"> «</w:t>
      </w:r>
      <w:proofErr w:type="spellStart"/>
      <w:r>
        <w:rPr>
          <w:rStyle w:val="fontStyleText"/>
        </w:rPr>
        <w:t>Градоведение</w:t>
      </w:r>
      <w:proofErr w:type="spellEnd"/>
      <w:r>
        <w:rPr>
          <w:rStyle w:val="fontStyleText"/>
        </w:rPr>
        <w:t xml:space="preserve">» была поставлена задача </w:t>
      </w:r>
      <w:proofErr w:type="gramStart"/>
      <w:r>
        <w:rPr>
          <w:rStyle w:val="fontStyleText"/>
        </w:rPr>
        <w:t>создать</w:t>
      </w:r>
      <w:proofErr w:type="gramEnd"/>
      <w:r>
        <w:rPr>
          <w:rStyle w:val="fontStyleText"/>
        </w:rPr>
        <w:t xml:space="preserve"> комплексную методическую основу, отвечающую современным требованиям образовательного процесса и способствующую формированию у школьников целостного взгляда на природу, историю и социокультурные особенности городов. Программа направлена на организацию содержательных занятий, использование разнообразных форм и методов обучения, которые формируют у школьников навыки критического мышления, исследовательской активности и умения работать с информацией различного рода.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Проблема изучения градостроительства на уровне основной школы заключается в необходимости не только передачи фактических знаний, но и в развитии умения применять их для анализа городской среды, понимания взаимосвязей между людьми, природой и инфраструктурой города. Образовательный процесс должен включать разнообразные формы деятельности — проектную, исследовательскую, практическую — что требует продуманного методического сопровождения, обеспечивающего интеграцию теории и практики.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Рассмотренные разделы методической разработки последовательно раскрывают основные направления работы в кружке. Определение общих целей и задач задаёт ориентиры для формирования у учащихся представлений о градостроении и экологических проблемах городов. Содержание программы охватывает ключевые темы, позволяющие углубить знания школьников в понимании структуры и функций городов, их истории и культурного значения. Методические рекомендации помогают организовать занятия с учётом возрастных особенностей и интересов детей, обеспечивая активное вовлечение в учебный процесс.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Поурочный план облегчает практическую реализацию программы, устанавливая последовательность и продолжительность занятий, что обеспечивает систематичность и комплексность изложения материала. Использование разнообразных материалов и ресурсов позволяет адаптировать занятия под разные стили восприятия и уровни подготовки учащихся, а методики проектной деятельности и проведения экскурсий расширяют практическое поле для закрепления и углубления знаний.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Совокупность рассмотренных аспектов формирует целостную систему внеурочной деятельности, ориентированную на развитие интеллектуальной, исследовательской и коммуникативной компетентности.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 xml:space="preserve">Таким образом, представленная методическая разработка позволяет организовать занятия по градоведению как целостный образовательный курс, </w:t>
      </w:r>
      <w:r>
        <w:rPr>
          <w:rStyle w:val="fontStyleText"/>
        </w:rPr>
        <w:lastRenderedPageBreak/>
        <w:t>способный пробудить у школьников интерес к изучению родного города и региона, развить навыки самостоятельного поиска и анализа информации, а также сформировать осознанное отношение к городскому пространству и его устойчивому развитию. Этот опыт послужит прочной основой для дальнейшего расширения географических знаний и подготовки активных, ответственных граждан.</w:t>
      </w:r>
    </w:p>
    <w:p w:rsidR="00B20107" w:rsidRDefault="00B20107" w:rsidP="007676F1">
      <w:pPr>
        <w:sectPr w:rsidR="00B20107">
          <w:footerReference w:type="default" r:id="rId11"/>
          <w:pgSz w:w="11905" w:h="16837"/>
          <w:pgMar w:top="1133" w:right="566" w:bottom="1133" w:left="1700" w:header="720" w:footer="720" w:gutter="0"/>
          <w:cols w:space="720"/>
        </w:sectPr>
      </w:pPr>
    </w:p>
    <w:p w:rsidR="00B20107" w:rsidRDefault="002B223E" w:rsidP="007676F1">
      <w:pPr>
        <w:pStyle w:val="1"/>
      </w:pPr>
      <w:bookmarkStart w:id="3" w:name="_Toc11"/>
      <w:r>
        <w:lastRenderedPageBreak/>
        <w:t>Библиография</w:t>
      </w:r>
      <w:bookmarkEnd w:id="3"/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1. Авторская образовательно-воспитательная программа... [Электронный ресурс] // urok.1sept.ru - Режим доступа: https://urok.1sept.ru/publication/70748, свободный. - Загл. с экрана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2. География. 6 класс. Поурочные планы к учебнику - Герасимовой... [Электронный ресурс] // 11klasov.net - Режим доступа: https://11klasov.net/2470-geografiya-6-klass-pourochnye-plany-k-uchebniku-gerasimovoy-tp-neklyukovoy-np.html, свободный. - Загл. с экрана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3. География. 6 класс. Поурочные планы к учебнику - Герасимовой... [Электронный ресурс] // klass-uchebnik.com - Режим доступа: https://klass-uchebnik.com/geografiya/10291-geografiya-6-klass-pourochnye-plany-k-uchebniku-gerasimovoy-tp-neklyukovoy-np.html, свободный. - Загл. с экрана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4. География. Поурочные разработки. 5-6 классы (Николина В. В.) [Электронный ресурс] // yani.ucoz.ru - Режим доступа: https://yani.ucoz.ru/Literatura/Geo/v.v-nikolina-pourochnye_razrabotki_5-6_kl-poljarna.pdf, свободный. - Загл. с экрана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5. География. Практические работы. 5-6 класс купить на сайте... [Электронный ресурс] // prosv.ru - Режим доступа: https://prosv.ru/product/geografiya-prakticheskie-raboti-5-6-klass01/, свободный. - Загл. с экрана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6. География. нормы выставления отметок. [Электронный ресурс] // sch2086uz.mskobr.ru - Режим доступа: https://sch2086uz.mskobr.ru/attach_files/upload_users_files/%D0%93%D0%B5%D0%BE%D0%B3%D1%80%D0%B0%D1%84%D0%B8%D1%8F.pdf, свободный. - Загл. с экрана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7. Глава 2. Метод проектов в обучении географии [Электронный ресурс] // vkr.pspu.ru - Режим доступа: https://vkr.pspu.ru/uploads/3113/Kadochnikova_vkr.pdf, свободный. - Загл. с экрана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8. Естествознание [Электронный ресурс] // ykt-s24.obr.sakha.gov.ru - Режим доступа: https://ykt-s24.obr.sakha.gov.ru/uchebnyj-material/estestvoznanie, свободный. - Загл. с экрана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9. Из опыта организации проектной деятельности по географии... [Электронный ресурс] // znanio.ru - Режим доступа: https://znanio.ru/media/iz-opyta-organizatsii-proektnoj-deyatelnosti-po-geografii-v-6-klasse-vo-vneurochnoe-vremya-2529030, свободный. - Загл. с экрана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 xml:space="preserve">10. Картинки по запросу "цели и задачи кружка по географии градоведение 6 класс" [Электронный ресурс] // yandex.ru - Режим доступа: </w:t>
      </w:r>
      <w:r>
        <w:rPr>
          <w:rStyle w:val="fontStyleText"/>
        </w:rPr>
        <w:lastRenderedPageBreak/>
        <w:t>https://yandex.ru/images/search?text=%D1%86%D0%B5%D0%BB%D0%B8+%D0%B8+%D0%B7%D0%B0%D0%B4%D0%B0%D1%87%D0%B8+%D0%BA%D1%80%D1%83%D0%B6%D0%BA%D0%B0+%D0%BF%D0%BE+%D0%B3%D0%B5%D0%BE%D0%B3%D1%80%D0%B0%D1%84%D0%B8%D0%B8+%D0%B3%D1%80%D0%B0%D0%B4%D0%BE%D0%B2%D0%B5%D0%B4%D0%B5%D0%BD%D0%B8%D0%B5+6+%D0%BA%D0%BB%D0%B0%D1%81%D1%81, свободный. - Загл. с экрана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11. Комплексная экскурсия в 6-м классе по теме "К водным..." [Электронный ресурс] // urok.1sept.ru - Режим доступа: https://urok.1sept.ru/publication/66778, свободный. - Загл. с экрана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12. Критерии оценивания предметных результатов ФГОС OОО... [Электронный ресурс] // sh-primorskaya-r56.gosweb.gosuslugi.ru - Режим доступа: https://sh-primorskaya-r56.gosweb.gosuslugi.ru/netcat_files/32/315/Primorskaya_SOSh_Kriterii_otsenivaniya_predmetnyh_rezul_tatov_FGOS_OOO_5_9_klassy_.pdf, свободный. - Загл. с экрана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13. Министерство просвещения российской федерации [Электронный ресурс] // novousmshool.minobr63.ru - Режим доступа: https://novousmshool.minobr63.ru/wp-content/uploads/2022/09/rabochaya_programma_%D0%92%D0%94-%D0%B3%D0%B5%D0%BE%D0%B3%D1%80-6_klass.pdf, свободный. - Загл. с экрана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14. Министерство просвещения российской федерации [Электронный ресурс] // shkolastreleczkaya-r45.gosweb.gosuslugi.ru - Режим доступа: https://shkolastreleczkaya-r45.gosweb.gosuslugi.ru/netcat_files/30/69/Grazhdanovedenie_6_klass_.pdf, свободный. - Загл. с экрана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15. Оценка знаний по географии, краеведению для 6 класса... [Электронный ресурс] // www.art-talant.org - Режим доступа: https://www.art-talant.org/publikacii/geografija-kraevedenie/ocenka-znanij/6-class, свободный. - Загл. с экрана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16. Поурочные разработки по географии. 6 класс : пособие для... [Электронный ресурс] // www.litres.ru - Режим доступа: https://www.litres.ru/get_pdf_trial/64780256.pdf, свободный. - Загл. с экрана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17. Практические работы по географии [Электронный ресурс] // iro51.ru - Режим доступа: https://iro51.ru/images/upload/2016/%D0%9D%D0%B0%D0%BF%D1%80%D0%B0%D0%B2%D0%BB%D0%B5%D0%BD%D0%B8%D1%8F%20%D0%B4%D0%B5%D1%8F%D1%82%D0%B5%D0%BB%D1%8C%D0%BD%D0%BE%D1%81</w:t>
      </w:r>
      <w:r>
        <w:rPr>
          <w:rStyle w:val="fontStyleText"/>
        </w:rPr>
        <w:lastRenderedPageBreak/>
        <w:t>%D1%82%D0%B8/%D0%9C%D0%B5%D1%82%D0%BE%D0%B4%D0%B8%D1%87%D0%B5%D1%81%D0%BA%D0%B8%D0%B5%20%D0%BC%D0%B0%D1%82%D0%B5%D1%80%D0%B8%D0%B0%D0%BB%D1%8B%20%D0%BF%D0%BE%20%D0%BE%D0%B1%D1%83%D1%87%D0%B5%D0%BD%D0%B8%D1%8E/%D0%93%D0%B5%D0%BE%D0%B3%D1%80%D0%B0%D1%84%D0%B8%D1%8F.%20%D0%9F%D1%80%D0%B0%D0%BA%D1%82%D0%B8%D1%87%D0%B5%D1%81%D0%BA%D0%B8%D0%B5%20%D1%80%D0%B0%D0%B1%D0%BE%D1%82%D1%8B%205-9%2004_05_18.pdf, свободный. - Загл. с экрана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18. Программа «Курс географического краеведения для 5–6 классов» [Электронный ресурс] // урок.рф - Режим доступа: https://урок.рф/library/programma_kurs_geograficheskogo_kraevedeniya_dlya_5_175636.html, свободный. - Загл. с экрана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19. Программа курса. Формат doc. Опубликовано 07.02.2020... [Электронный ресурс] // znanio.ru - Режим доступа: https://znanio.ru/media/programma-kursa-2516230, свободный. - Загл. с экрана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20. Программа по краеведению. «Мой родной край» (6 класс) – УчМет [Электронный ресурс] // www.uchmet.ru - Режим доступа: https://www.uchmet.ru/library/material/163303/, свободный. - Загл. с экрана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21. Программа предназначена для обучающихся 5 - 6 классов. [Электронный ресурс] // shkolamixeevskaya-r40.gosuslugi.ru - Режим доступа: https://shkolamixeevskaya-r40.gosuslugi.ru/netcat_files/67/2218/prilozhenie_5_Programma_vneurochnogo_kursa_Prakticheskaya_gkografiya_5_6_klass.pdf, свободный. - Загл. с экрана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22. Программа сетевого кружка по географии «Занимательная...» [Электронный ресурс] // урок.рф - Режим доступа: https://урок.рф/library/programma_setevogo_kruzhka_po_geografii_143344.html, свободный. - Загл. с экрана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23. Проект "Родной край" [Электронный ресурс] // intolimp.org - Режим доступа: https://intolimp.org/publication/proiekt-rodnoi-krai.html, свободный. - Загл. с экрана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24. Рабочая программа внеурочной [Электронный ресурс] // schkola-studenka.edu-penza.ru - Режим доступа: https://schkola-studenka.edu-penza.ru/documents/obshchie-dokumenty/%D0%9A%D1%80%D0%B0%D0%B5%D0%B2%D0%B5%D0%B4%D0%B5%D0%BD%D0%B8%D0%B5_%20(6%20%D0%BA%D0%BB%D0%B0%D1%81%D1%81).pdf, свободный. - Загл. с экрана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 xml:space="preserve">25. Рабочая программа по географии 6 класс по новым ФГОС... [Электронный ресурс] // 100ballnik.com - Режим доступа: </w:t>
      </w:r>
      <w:r>
        <w:rPr>
          <w:rStyle w:val="fontStyleText"/>
        </w:rPr>
        <w:lastRenderedPageBreak/>
        <w:t>https://100ballnik.com/%D1%80%D0%B0%D0%B1%D0%BE%D1%87%D0%B0%D1%8F-%D0%BF%D1%80%D0%BE%D0%B3%D1%80%D0%B0%D0%BC%D0%BC%D0%B0-%D0%BF%D0%BE-%D0%B3%D0%B5%D0%BE%D0%B3%D1%80%D0%B0%D1%84%D0%B8%D0%B8-6-%D0%BA%D0%BB%D0%B0%D1%81%D1%81-2/, свободный. - Загл. с экрана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26. Санкт - Петербурга, далее к Новой Гвинее через [Электронный ресурс] // grktmn.ru - Режим доступа: https://grktmn.ru/files/PedMast_PROEKT_Geogr_6kl_Tokareva_11_2021.pdf, свободный. - Загл. с экрана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27. Система оценивания знаний и умений учащихся по истории... [Электронный ресурс] // uchebana5.ru - Режим доступа: https://uchebana5.ru/cont/1930948.html, свободный. - Загл. с экрана</w:t>
      </w:r>
    </w:p>
    <w:p w:rsidR="00B20107" w:rsidRDefault="002B223E" w:rsidP="007676F1">
      <w:pPr>
        <w:pStyle w:val="paragraphStyleText"/>
        <w:spacing w:line="276" w:lineRule="auto"/>
      </w:pPr>
      <w:r>
        <w:rPr>
          <w:rStyle w:val="fontStyleText"/>
        </w:rPr>
        <w:t>2</w:t>
      </w:r>
      <w:r w:rsidR="004221BA">
        <w:rPr>
          <w:rStyle w:val="fontStyleText"/>
        </w:rPr>
        <w:t>8</w:t>
      </w:r>
      <w:r>
        <w:rPr>
          <w:rStyle w:val="fontStyleText"/>
        </w:rPr>
        <w:t>. Экскурсия по уроку краеведения «В городе и селе» [Электронный ресурс] // урок.рф - Режим доступа: https://урок.рф/library/v_gorode_i_sele_ekskursiya_10_115350.html, свободный. - Загл. с экрана</w:t>
      </w:r>
    </w:p>
    <w:sectPr w:rsidR="00B20107" w:rsidSect="00B20107">
      <w:footerReference w:type="default" r:id="rId12"/>
      <w:pgSz w:w="11905" w:h="16837"/>
      <w:pgMar w:top="1133" w:right="566" w:bottom="1133" w:left="1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913" w:rsidRDefault="00E63913" w:rsidP="00B20107">
      <w:pPr>
        <w:spacing w:after="0" w:line="240" w:lineRule="auto"/>
      </w:pPr>
      <w:r>
        <w:separator/>
      </w:r>
    </w:p>
  </w:endnote>
  <w:endnote w:type="continuationSeparator" w:id="0">
    <w:p w:rsidR="00E63913" w:rsidRDefault="00E63913" w:rsidP="00B20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107" w:rsidRDefault="00906544">
    <w:pPr>
      <w:pStyle w:val="paragraphStylePageNum"/>
    </w:pPr>
    <w:r>
      <w:fldChar w:fldCharType="begin"/>
    </w:r>
    <w:r w:rsidR="002B223E">
      <w:rPr>
        <w:rStyle w:val="fontStyleText"/>
      </w:rPr>
      <w:instrText>PAGE</w:instrText>
    </w:r>
    <w:r>
      <w:fldChar w:fldCharType="separate"/>
    </w:r>
    <w:r w:rsidR="00417604">
      <w:rPr>
        <w:rStyle w:val="fontStyleText"/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107" w:rsidRDefault="00906544">
    <w:pPr>
      <w:pStyle w:val="paragraphStylePageNum"/>
    </w:pPr>
    <w:r>
      <w:fldChar w:fldCharType="begin"/>
    </w:r>
    <w:r w:rsidR="002B223E">
      <w:rPr>
        <w:rStyle w:val="fontStyleText"/>
      </w:rPr>
      <w:instrText>PAGE</w:instrText>
    </w:r>
    <w:r>
      <w:fldChar w:fldCharType="separate"/>
    </w:r>
    <w:r w:rsidR="00417604">
      <w:rPr>
        <w:rStyle w:val="fontStyleText"/>
        <w:noProof/>
      </w:rPr>
      <w:t>3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107" w:rsidRDefault="00906544">
    <w:pPr>
      <w:pStyle w:val="paragraphStylePageNum"/>
    </w:pPr>
    <w:r>
      <w:fldChar w:fldCharType="begin"/>
    </w:r>
    <w:r w:rsidR="002B223E">
      <w:rPr>
        <w:rStyle w:val="fontStyleText"/>
      </w:rPr>
      <w:instrText>PAGE</w:instrText>
    </w:r>
    <w:r>
      <w:fldChar w:fldCharType="separate"/>
    </w:r>
    <w:r w:rsidR="00417604">
      <w:rPr>
        <w:rStyle w:val="fontStyleText"/>
        <w:noProof/>
      </w:rPr>
      <w:t>11</w:t>
    </w:r>
    <w: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107" w:rsidRDefault="00906544">
    <w:pPr>
      <w:pStyle w:val="paragraphStylePageNum"/>
    </w:pPr>
    <w:r>
      <w:fldChar w:fldCharType="begin"/>
    </w:r>
    <w:r w:rsidR="002B223E">
      <w:rPr>
        <w:rStyle w:val="fontStyleText"/>
      </w:rPr>
      <w:instrText>PAGE</w:instrText>
    </w:r>
    <w:r>
      <w:fldChar w:fldCharType="separate"/>
    </w:r>
    <w:r w:rsidR="00417604">
      <w:rPr>
        <w:rStyle w:val="fontStyleText"/>
        <w:noProof/>
      </w:rPr>
      <w:t>20</w:t>
    </w:r>
    <w: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107" w:rsidRDefault="00906544">
    <w:pPr>
      <w:pStyle w:val="paragraphStylePageNum"/>
    </w:pPr>
    <w:r>
      <w:fldChar w:fldCharType="begin"/>
    </w:r>
    <w:r w:rsidR="002B223E">
      <w:rPr>
        <w:rStyle w:val="fontStyleText"/>
      </w:rPr>
      <w:instrText>PAGE</w:instrText>
    </w:r>
    <w:r>
      <w:fldChar w:fldCharType="separate"/>
    </w:r>
    <w:r w:rsidR="00417604">
      <w:rPr>
        <w:rStyle w:val="fontStyleText"/>
        <w:noProof/>
      </w:rPr>
      <w:t>22</w:t>
    </w:r>
    <w: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107" w:rsidRDefault="00906544">
    <w:pPr>
      <w:pStyle w:val="paragraphStylePageNum"/>
    </w:pPr>
    <w:r>
      <w:fldChar w:fldCharType="begin"/>
    </w:r>
    <w:r w:rsidR="002B223E">
      <w:rPr>
        <w:rStyle w:val="fontStyleText"/>
      </w:rPr>
      <w:instrText>PAGE</w:instrText>
    </w:r>
    <w:r>
      <w:fldChar w:fldCharType="separate"/>
    </w:r>
    <w:r w:rsidR="00417604">
      <w:rPr>
        <w:rStyle w:val="fontStyleText"/>
        <w:noProof/>
      </w:rPr>
      <w:t>26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913" w:rsidRDefault="00E63913" w:rsidP="00B20107">
      <w:pPr>
        <w:spacing w:after="0" w:line="240" w:lineRule="auto"/>
      </w:pPr>
      <w:r>
        <w:separator/>
      </w:r>
    </w:p>
  </w:footnote>
  <w:footnote w:type="continuationSeparator" w:id="0">
    <w:p w:rsidR="00E63913" w:rsidRDefault="00E63913" w:rsidP="00B20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32985"/>
    <w:multiLevelType w:val="multilevel"/>
    <w:tmpl w:val="FEE8D4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56240E"/>
    <w:multiLevelType w:val="multilevel"/>
    <w:tmpl w:val="E7146D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7C5719"/>
    <w:multiLevelType w:val="multilevel"/>
    <w:tmpl w:val="450C50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5C4405"/>
    <w:multiLevelType w:val="multilevel"/>
    <w:tmpl w:val="5CFCBD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151EA4"/>
    <w:multiLevelType w:val="multilevel"/>
    <w:tmpl w:val="5CD025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042D21"/>
    <w:multiLevelType w:val="hybridMultilevel"/>
    <w:tmpl w:val="6FD607A6"/>
    <w:lvl w:ilvl="0" w:tplc="37D07B7A">
      <w:numFmt w:val="bullet"/>
      <w:lvlText w:val="-"/>
      <w:lvlJc w:val="left"/>
      <w:pPr>
        <w:tabs>
          <w:tab w:val="num" w:pos="1440"/>
        </w:tabs>
        <w:ind w:left="1440" w:hanging="90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37D07B7A">
      <w:numFmt w:val="bullet"/>
      <w:lvlText w:val="-"/>
      <w:lvlJc w:val="left"/>
      <w:pPr>
        <w:tabs>
          <w:tab w:val="num" w:pos="2880"/>
        </w:tabs>
        <w:ind w:left="2880" w:hanging="90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47A842D8"/>
    <w:multiLevelType w:val="multilevel"/>
    <w:tmpl w:val="496C2D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8224A4"/>
    <w:multiLevelType w:val="hybridMultilevel"/>
    <w:tmpl w:val="B4584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9B2A83"/>
    <w:multiLevelType w:val="hybridMultilevel"/>
    <w:tmpl w:val="F192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91A04"/>
    <w:multiLevelType w:val="hybridMultilevel"/>
    <w:tmpl w:val="A4166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A403EB"/>
    <w:multiLevelType w:val="multilevel"/>
    <w:tmpl w:val="E52A04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F397F7F"/>
    <w:multiLevelType w:val="multilevel"/>
    <w:tmpl w:val="1E5C38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3"/>
  </w:num>
  <w:num w:numId="5">
    <w:abstractNumId w:val="10"/>
  </w:num>
  <w:num w:numId="6">
    <w:abstractNumId w:val="6"/>
  </w:num>
  <w:num w:numId="7">
    <w:abstractNumId w:val="0"/>
  </w:num>
  <w:num w:numId="8">
    <w:abstractNumId w:val="4"/>
  </w:num>
  <w:num w:numId="9">
    <w:abstractNumId w:val="11"/>
  </w:num>
  <w:num w:numId="10">
    <w:abstractNumId w:val="1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0107"/>
    <w:rsid w:val="000B4314"/>
    <w:rsid w:val="000B713F"/>
    <w:rsid w:val="00157A3D"/>
    <w:rsid w:val="00287F7C"/>
    <w:rsid w:val="002B223E"/>
    <w:rsid w:val="003D5300"/>
    <w:rsid w:val="00417604"/>
    <w:rsid w:val="004221BA"/>
    <w:rsid w:val="004B71D1"/>
    <w:rsid w:val="00624228"/>
    <w:rsid w:val="006F178F"/>
    <w:rsid w:val="007676F1"/>
    <w:rsid w:val="00896B22"/>
    <w:rsid w:val="00906544"/>
    <w:rsid w:val="00995369"/>
    <w:rsid w:val="009D072F"/>
    <w:rsid w:val="00A746DD"/>
    <w:rsid w:val="00B20107"/>
    <w:rsid w:val="00CA130A"/>
    <w:rsid w:val="00E4540D"/>
    <w:rsid w:val="00E63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0107"/>
    <w:pPr>
      <w:spacing w:after="160"/>
    </w:pPr>
    <w:rPr>
      <w:rFonts w:ascii="Times New Roman" w:eastAsia="Times New Roman" w:hAnsi="Times New Roman" w:cs="Times New Roman"/>
      <w:sz w:val="22"/>
      <w:szCs w:val="22"/>
    </w:rPr>
  </w:style>
  <w:style w:type="paragraph" w:styleId="1">
    <w:name w:val="heading 1"/>
    <w:basedOn w:val="a"/>
    <w:rsid w:val="00B20107"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rsid w:val="00B20107"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B20107"/>
    <w:rPr>
      <w:vertAlign w:val="superscript"/>
    </w:rPr>
  </w:style>
  <w:style w:type="table" w:customStyle="1" w:styleId="10">
    <w:name w:val="Обычная таблица1"/>
    <w:uiPriority w:val="99"/>
    <w:rsid w:val="00B2010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Колонтитулы"/>
    <w:basedOn w:val="a"/>
    <w:rsid w:val="00B20107"/>
    <w:rPr>
      <w:rFonts w:ascii="Helvetica Neue" w:eastAsia="Helvetica Neue" w:hAnsi="Helvetica Neue" w:cs="Helvetica Neue"/>
    </w:rPr>
  </w:style>
  <w:style w:type="table" w:customStyle="1" w:styleId="11">
    <w:name w:val="Сетка таблицы1"/>
    <w:uiPriority w:val="99"/>
    <w:rsid w:val="00B20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Верхний колонтитул1"/>
    <w:basedOn w:val="a"/>
    <w:rsid w:val="00B20107"/>
    <w:pPr>
      <w:spacing w:after="0"/>
    </w:pPr>
  </w:style>
  <w:style w:type="character" w:customStyle="1" w:styleId="a4">
    <w:name w:val="Верхний колонтитул Знак"/>
    <w:rsid w:val="00B20107"/>
    <w:rPr>
      <w:rFonts w:ascii="Calibri" w:eastAsia="Calibri" w:hAnsi="Calibri" w:cs="Calibri"/>
      <w:color w:val="000000"/>
      <w:sz w:val="22"/>
      <w:szCs w:val="22"/>
    </w:rPr>
  </w:style>
  <w:style w:type="paragraph" w:customStyle="1" w:styleId="13">
    <w:name w:val="Нижний колонтитул1"/>
    <w:basedOn w:val="a"/>
    <w:rsid w:val="00B20107"/>
    <w:pPr>
      <w:spacing w:after="0"/>
    </w:pPr>
  </w:style>
  <w:style w:type="character" w:customStyle="1" w:styleId="a5">
    <w:name w:val="Нижний колонтитул Знак"/>
    <w:rsid w:val="00B20107"/>
    <w:rPr>
      <w:rFonts w:ascii="Calibri" w:eastAsia="Calibri" w:hAnsi="Calibri" w:cs="Calibri"/>
      <w:color w:val="000000"/>
      <w:sz w:val="22"/>
      <w:szCs w:val="22"/>
    </w:rPr>
  </w:style>
  <w:style w:type="character" w:customStyle="1" w:styleId="fontStyleText">
    <w:name w:val="fontStyleText"/>
    <w:rsid w:val="00B20107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character" w:customStyle="1" w:styleId="fontStyleCode">
    <w:name w:val="fontStyleCode"/>
    <w:rsid w:val="00B20107"/>
    <w:rPr>
      <w:rFonts w:ascii="Courier New" w:eastAsia="Courier New" w:hAnsi="Courier New" w:cs="Courier New"/>
      <w:b w:val="0"/>
      <w:bCs w:val="0"/>
      <w:i w:val="0"/>
      <w:iCs w:val="0"/>
      <w:sz w:val="24"/>
      <w:szCs w:val="24"/>
    </w:rPr>
  </w:style>
  <w:style w:type="paragraph" w:customStyle="1" w:styleId="paragraphStyleCode">
    <w:name w:val="paragraphStyleCode"/>
    <w:basedOn w:val="a"/>
    <w:rsid w:val="00B20107"/>
    <w:pPr>
      <w:pBdr>
        <w:top w:val="single" w:sz="1" w:space="0" w:color="CCCCCC"/>
        <w:left w:val="single" w:sz="1" w:space="0" w:color="CCCCCC"/>
        <w:bottom w:val="single" w:sz="1" w:space="0" w:color="CCCCCC"/>
        <w:right w:val="single" w:sz="1" w:space="0" w:color="CCCCCC"/>
      </w:pBdr>
      <w:shd w:val="clear" w:color="auto" w:fill="F5F5F5"/>
      <w:spacing w:before="120" w:after="120" w:line="288" w:lineRule="auto"/>
    </w:pPr>
  </w:style>
  <w:style w:type="paragraph" w:customStyle="1" w:styleId="paragraphStylePageNum">
    <w:name w:val="paragraphStylePageNum"/>
    <w:basedOn w:val="a"/>
    <w:rsid w:val="00B20107"/>
    <w:pPr>
      <w:spacing w:after="100"/>
      <w:jc w:val="right"/>
    </w:pPr>
  </w:style>
  <w:style w:type="paragraph" w:customStyle="1" w:styleId="title">
    <w:name w:val="title"/>
    <w:basedOn w:val="a"/>
    <w:rsid w:val="00B20107"/>
    <w:pPr>
      <w:jc w:val="center"/>
    </w:pPr>
    <w:rPr>
      <w:b/>
      <w:bCs/>
      <w:sz w:val="28"/>
      <w:szCs w:val="28"/>
    </w:rPr>
  </w:style>
  <w:style w:type="paragraph" w:customStyle="1" w:styleId="paragraphStyleText">
    <w:name w:val="paragraphStyleText"/>
    <w:basedOn w:val="a"/>
    <w:rsid w:val="00B20107"/>
    <w:pPr>
      <w:spacing w:after="0" w:line="360" w:lineRule="auto"/>
      <w:ind w:firstLine="720"/>
      <w:jc w:val="both"/>
    </w:pPr>
  </w:style>
  <w:style w:type="paragraph" w:styleId="20">
    <w:name w:val="Body Text Indent 2"/>
    <w:basedOn w:val="a"/>
    <w:link w:val="21"/>
    <w:rsid w:val="007676F1"/>
    <w:pPr>
      <w:spacing w:after="0" w:line="240" w:lineRule="auto"/>
      <w:ind w:firstLine="540"/>
      <w:jc w:val="both"/>
    </w:pPr>
    <w:rPr>
      <w:color w:val="auto"/>
      <w:sz w:val="28"/>
      <w:szCs w:val="24"/>
    </w:rPr>
  </w:style>
  <w:style w:type="character" w:customStyle="1" w:styleId="21">
    <w:name w:val="Основной текст с отступом 2 Знак"/>
    <w:basedOn w:val="a0"/>
    <w:link w:val="20"/>
    <w:rsid w:val="007676F1"/>
    <w:rPr>
      <w:rFonts w:ascii="Times New Roman" w:eastAsia="Times New Roman" w:hAnsi="Times New Roman" w:cs="Times New Roman"/>
      <w:color w:val="auto"/>
      <w:sz w:val="28"/>
    </w:rPr>
  </w:style>
  <w:style w:type="paragraph" w:styleId="3">
    <w:name w:val="Body Text Indent 3"/>
    <w:basedOn w:val="a"/>
    <w:link w:val="30"/>
    <w:uiPriority w:val="99"/>
    <w:unhideWhenUsed/>
    <w:rsid w:val="000B713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B713F"/>
    <w:rPr>
      <w:rFonts w:ascii="Times New Roman" w:eastAsia="Times New Roman" w:hAnsi="Times New Roman" w:cs="Times New Roman"/>
      <w:sz w:val="16"/>
      <w:szCs w:val="16"/>
    </w:rPr>
  </w:style>
  <w:style w:type="table" w:styleId="a6">
    <w:name w:val="Table Grid"/>
    <w:basedOn w:val="a1"/>
    <w:uiPriority w:val="59"/>
    <w:rsid w:val="000B713F"/>
    <w:pPr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B4314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D5300"/>
    <w:pPr>
      <w:spacing w:before="100" w:beforeAutospacing="1" w:after="100" w:afterAutospacing="1" w:line="240" w:lineRule="auto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6448</Words>
  <Characters>36758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8</cp:revision>
  <dcterms:created xsi:type="dcterms:W3CDTF">2024-09-05T17:52:00Z</dcterms:created>
  <dcterms:modified xsi:type="dcterms:W3CDTF">2026-04-06T19:06:00Z</dcterms:modified>
  <cp:category/>
</cp:coreProperties>
</file>